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F814" w14:textId="378560DB" w:rsidR="00206F08" w:rsidRPr="00561A05" w:rsidRDefault="00206F08" w:rsidP="00206F08">
      <w:pPr>
        <w:jc w:val="center"/>
        <w:rPr>
          <w:rFonts w:ascii="Times New Roman" w:hAnsi="Times New Roman" w:cs="Times New Roman"/>
          <w:b/>
          <w:bCs/>
          <w:sz w:val="21"/>
          <w:szCs w:val="21"/>
        </w:rPr>
      </w:pPr>
      <w:r w:rsidRPr="00561A05">
        <w:rPr>
          <w:rFonts w:ascii="Times New Roman" w:hAnsi="Times New Roman" w:cs="Times New Roman"/>
          <w:b/>
          <w:bCs/>
          <w:sz w:val="21"/>
          <w:szCs w:val="21"/>
        </w:rPr>
        <w:t>An Expositional Study in Proverbs - Lesson #1 Handout</w:t>
      </w:r>
    </w:p>
    <w:p w14:paraId="6F07E918"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w:t>
      </w:r>
      <w:proofErr w:type="gramStart"/>
      <w:r w:rsidRPr="00561A05">
        <w:rPr>
          <w:rFonts w:ascii="Times New Roman" w:hAnsi="Times New Roman" w:cs="Times New Roman"/>
          <w:i/>
          <w:iCs/>
          <w:kern w:val="0"/>
          <w:sz w:val="21"/>
          <w:szCs w:val="21"/>
        </w:rPr>
        <w:t>24  Then</w:t>
      </w:r>
      <w:proofErr w:type="gramEnd"/>
      <w:r w:rsidRPr="00561A05">
        <w:rPr>
          <w:rFonts w:ascii="Times New Roman" w:hAnsi="Times New Roman" w:cs="Times New Roman"/>
          <w:i/>
          <w:iCs/>
          <w:kern w:val="0"/>
          <w:sz w:val="21"/>
          <w:szCs w:val="21"/>
        </w:rPr>
        <w:t xml:space="preserve"> David comforted his wife, Bathsheba, and went in to her and lay with her, and she bore a son, and he called his name Solomon. And the LORD loved him </w:t>
      </w:r>
      <w:proofErr w:type="gramStart"/>
      <w:r w:rsidRPr="00561A05">
        <w:rPr>
          <w:rFonts w:ascii="Times New Roman" w:hAnsi="Times New Roman" w:cs="Times New Roman"/>
          <w:i/>
          <w:iCs/>
          <w:kern w:val="0"/>
          <w:sz w:val="21"/>
          <w:szCs w:val="21"/>
        </w:rPr>
        <w:t>25  and</w:t>
      </w:r>
      <w:proofErr w:type="gramEnd"/>
      <w:r w:rsidRPr="00561A05">
        <w:rPr>
          <w:rFonts w:ascii="Times New Roman" w:hAnsi="Times New Roman" w:cs="Times New Roman"/>
          <w:i/>
          <w:iCs/>
          <w:kern w:val="0"/>
          <w:sz w:val="21"/>
          <w:szCs w:val="21"/>
        </w:rPr>
        <w:t xml:space="preserve"> sent a message by Nathan the prophet. </w:t>
      </w:r>
      <w:proofErr w:type="gramStart"/>
      <w:r w:rsidRPr="00561A05">
        <w:rPr>
          <w:rFonts w:ascii="Times New Roman" w:hAnsi="Times New Roman" w:cs="Times New Roman"/>
          <w:i/>
          <w:iCs/>
          <w:kern w:val="0"/>
          <w:sz w:val="21"/>
          <w:szCs w:val="21"/>
        </w:rPr>
        <w:t>So</w:t>
      </w:r>
      <w:proofErr w:type="gramEnd"/>
      <w:r w:rsidRPr="00561A05">
        <w:rPr>
          <w:rFonts w:ascii="Times New Roman" w:hAnsi="Times New Roman" w:cs="Times New Roman"/>
          <w:i/>
          <w:iCs/>
          <w:kern w:val="0"/>
          <w:sz w:val="21"/>
          <w:szCs w:val="21"/>
        </w:rPr>
        <w:t xml:space="preserve"> he called his name Jedidiah, because of the LORD.” (2Sa 12:24-25 ESV)</w:t>
      </w:r>
    </w:p>
    <w:p w14:paraId="2ED083A7"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6E2ACE07"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“The proverbs of Solomon, son of David, king of Israel:” (</w:t>
      </w:r>
      <w:proofErr w:type="spellStart"/>
      <w:r w:rsidRPr="00561A05">
        <w:rPr>
          <w:rFonts w:ascii="Times New Roman" w:hAnsi="Times New Roman" w:cs="Times New Roman"/>
          <w:i/>
          <w:iCs/>
          <w:kern w:val="0"/>
          <w:sz w:val="21"/>
          <w:szCs w:val="21"/>
        </w:rPr>
        <w:t>Pr</w:t>
      </w:r>
      <w:proofErr w:type="spellEnd"/>
      <w:r w:rsidRPr="00561A05">
        <w:rPr>
          <w:rFonts w:ascii="Times New Roman" w:hAnsi="Times New Roman" w:cs="Times New Roman"/>
          <w:i/>
          <w:iCs/>
          <w:kern w:val="0"/>
          <w:sz w:val="21"/>
          <w:szCs w:val="21"/>
        </w:rPr>
        <w:t xml:space="preserve"> 1:1 ESV)</w:t>
      </w:r>
    </w:p>
    <w:p w14:paraId="044BE207"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42316865"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“The proverbs of Solomon...” (</w:t>
      </w:r>
      <w:proofErr w:type="spellStart"/>
      <w:r w:rsidRPr="00561A05">
        <w:rPr>
          <w:rFonts w:ascii="Times New Roman" w:hAnsi="Times New Roman" w:cs="Times New Roman"/>
          <w:i/>
          <w:iCs/>
          <w:kern w:val="0"/>
          <w:sz w:val="21"/>
          <w:szCs w:val="21"/>
        </w:rPr>
        <w:t>Pr</w:t>
      </w:r>
      <w:proofErr w:type="spellEnd"/>
      <w:r w:rsidRPr="00561A05">
        <w:rPr>
          <w:rFonts w:ascii="Times New Roman" w:hAnsi="Times New Roman" w:cs="Times New Roman"/>
          <w:i/>
          <w:iCs/>
          <w:kern w:val="0"/>
          <w:sz w:val="21"/>
          <w:szCs w:val="21"/>
        </w:rPr>
        <w:t xml:space="preserve"> 10:1a ESV)</w:t>
      </w:r>
    </w:p>
    <w:p w14:paraId="55CA0512"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4A2F3D22"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 xml:space="preserve">“29 </w:t>
      </w:r>
      <w:proofErr w:type="gramStart"/>
      <w:r w:rsidRPr="00561A05">
        <w:rPr>
          <w:rFonts w:ascii="Times New Roman" w:hAnsi="Times New Roman" w:cs="Times New Roman"/>
          <w:i/>
          <w:iCs/>
          <w:kern w:val="0"/>
          <w:sz w:val="21"/>
          <w:szCs w:val="21"/>
        </w:rPr>
        <w:t>¶  And</w:t>
      </w:r>
      <w:proofErr w:type="gramEnd"/>
      <w:r w:rsidRPr="00561A05">
        <w:rPr>
          <w:rFonts w:ascii="Times New Roman" w:hAnsi="Times New Roman" w:cs="Times New Roman"/>
          <w:i/>
          <w:iCs/>
          <w:kern w:val="0"/>
          <w:sz w:val="21"/>
          <w:szCs w:val="21"/>
        </w:rPr>
        <w:t xml:space="preserve"> God gave Solomon wisdom and understanding beyond measure, and breadth of mind like the sand on the seashore, 30  so that Solomon’s wisdom surpassed the wisdom of all the people of the east and all the wisdom of Egypt. </w:t>
      </w:r>
      <w:proofErr w:type="gramStart"/>
      <w:r w:rsidRPr="00561A05">
        <w:rPr>
          <w:rFonts w:ascii="Times New Roman" w:hAnsi="Times New Roman" w:cs="Times New Roman"/>
          <w:i/>
          <w:iCs/>
          <w:kern w:val="0"/>
          <w:sz w:val="21"/>
          <w:szCs w:val="21"/>
        </w:rPr>
        <w:t>31  For</w:t>
      </w:r>
      <w:proofErr w:type="gramEnd"/>
      <w:r w:rsidRPr="00561A05">
        <w:rPr>
          <w:rFonts w:ascii="Times New Roman" w:hAnsi="Times New Roman" w:cs="Times New Roman"/>
          <w:i/>
          <w:iCs/>
          <w:kern w:val="0"/>
          <w:sz w:val="21"/>
          <w:szCs w:val="21"/>
        </w:rPr>
        <w:t xml:space="preserve"> he was wiser than all other men, wiser than Ethan the </w:t>
      </w:r>
      <w:proofErr w:type="spellStart"/>
      <w:r w:rsidRPr="00561A05">
        <w:rPr>
          <w:rFonts w:ascii="Times New Roman" w:hAnsi="Times New Roman" w:cs="Times New Roman"/>
          <w:i/>
          <w:iCs/>
          <w:kern w:val="0"/>
          <w:sz w:val="21"/>
          <w:szCs w:val="21"/>
        </w:rPr>
        <w:t>Ezrahite</w:t>
      </w:r>
      <w:proofErr w:type="spellEnd"/>
      <w:r w:rsidRPr="00561A05">
        <w:rPr>
          <w:rFonts w:ascii="Times New Roman" w:hAnsi="Times New Roman" w:cs="Times New Roman"/>
          <w:i/>
          <w:iCs/>
          <w:kern w:val="0"/>
          <w:sz w:val="21"/>
          <w:szCs w:val="21"/>
        </w:rPr>
        <w:t xml:space="preserve">, and Heman, Calcol, and Darda, the sons of Mahol, and his fame was in all the surrounding nations. </w:t>
      </w:r>
      <w:proofErr w:type="gramStart"/>
      <w:r w:rsidRPr="00561A05">
        <w:rPr>
          <w:rFonts w:ascii="Times New Roman" w:hAnsi="Times New Roman" w:cs="Times New Roman"/>
          <w:i/>
          <w:iCs/>
          <w:kern w:val="0"/>
          <w:sz w:val="21"/>
          <w:szCs w:val="21"/>
        </w:rPr>
        <w:t>32  He</w:t>
      </w:r>
      <w:proofErr w:type="gramEnd"/>
      <w:r w:rsidRPr="00561A05">
        <w:rPr>
          <w:rFonts w:ascii="Times New Roman" w:hAnsi="Times New Roman" w:cs="Times New Roman"/>
          <w:i/>
          <w:iCs/>
          <w:kern w:val="0"/>
          <w:sz w:val="21"/>
          <w:szCs w:val="21"/>
        </w:rPr>
        <w:t xml:space="preserve"> also spoke 3,000 proverbs, and his songs were 1,005. </w:t>
      </w:r>
      <w:proofErr w:type="gramStart"/>
      <w:r w:rsidRPr="00561A05">
        <w:rPr>
          <w:rFonts w:ascii="Times New Roman" w:hAnsi="Times New Roman" w:cs="Times New Roman"/>
          <w:i/>
          <w:iCs/>
          <w:kern w:val="0"/>
          <w:sz w:val="21"/>
          <w:szCs w:val="21"/>
        </w:rPr>
        <w:t>33  He</w:t>
      </w:r>
      <w:proofErr w:type="gramEnd"/>
      <w:r w:rsidRPr="00561A05">
        <w:rPr>
          <w:rFonts w:ascii="Times New Roman" w:hAnsi="Times New Roman" w:cs="Times New Roman"/>
          <w:i/>
          <w:iCs/>
          <w:kern w:val="0"/>
          <w:sz w:val="21"/>
          <w:szCs w:val="21"/>
        </w:rPr>
        <w:t xml:space="preserve"> spoke of trees, from the cedar that is in Lebanon to the hyssop that grows out of the wall. He spoke also of beasts, and of birds, and of reptiles, and of fish. </w:t>
      </w:r>
      <w:proofErr w:type="gramStart"/>
      <w:r w:rsidRPr="00561A05">
        <w:rPr>
          <w:rFonts w:ascii="Times New Roman" w:hAnsi="Times New Roman" w:cs="Times New Roman"/>
          <w:i/>
          <w:iCs/>
          <w:kern w:val="0"/>
          <w:sz w:val="21"/>
          <w:szCs w:val="21"/>
        </w:rPr>
        <w:t>34  And</w:t>
      </w:r>
      <w:proofErr w:type="gramEnd"/>
      <w:r w:rsidRPr="00561A05">
        <w:rPr>
          <w:rFonts w:ascii="Times New Roman" w:hAnsi="Times New Roman" w:cs="Times New Roman"/>
          <w:i/>
          <w:iCs/>
          <w:kern w:val="0"/>
          <w:sz w:val="21"/>
          <w:szCs w:val="21"/>
        </w:rPr>
        <w:t xml:space="preserve"> people of all nations came to hear the wisdom of Solomon, and from all the kings of the earth, who had heard of his wisdom.” (1Ki 4:29-34 ESV)</w:t>
      </w:r>
    </w:p>
    <w:p w14:paraId="19DCE44E"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4A425E2D"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w:t>
      </w:r>
      <w:proofErr w:type="gramStart"/>
      <w:r w:rsidRPr="00561A05">
        <w:rPr>
          <w:rFonts w:ascii="Times New Roman" w:hAnsi="Times New Roman" w:cs="Times New Roman"/>
          <w:i/>
          <w:iCs/>
          <w:kern w:val="0"/>
          <w:sz w:val="21"/>
          <w:szCs w:val="21"/>
        </w:rPr>
        <w:t>10  It</w:t>
      </w:r>
      <w:proofErr w:type="gramEnd"/>
      <w:r w:rsidRPr="00561A05">
        <w:rPr>
          <w:rFonts w:ascii="Times New Roman" w:hAnsi="Times New Roman" w:cs="Times New Roman"/>
          <w:i/>
          <w:iCs/>
          <w:kern w:val="0"/>
          <w:sz w:val="21"/>
          <w:szCs w:val="21"/>
        </w:rPr>
        <w:t xml:space="preserve"> pleased the Lord that Solomon had asked this. </w:t>
      </w:r>
      <w:proofErr w:type="gramStart"/>
      <w:r w:rsidRPr="00561A05">
        <w:rPr>
          <w:rFonts w:ascii="Times New Roman" w:hAnsi="Times New Roman" w:cs="Times New Roman"/>
          <w:i/>
          <w:iCs/>
          <w:kern w:val="0"/>
          <w:sz w:val="21"/>
          <w:szCs w:val="21"/>
        </w:rPr>
        <w:t>11  And</w:t>
      </w:r>
      <w:proofErr w:type="gramEnd"/>
      <w:r w:rsidRPr="00561A05">
        <w:rPr>
          <w:rFonts w:ascii="Times New Roman" w:hAnsi="Times New Roman" w:cs="Times New Roman"/>
          <w:i/>
          <w:iCs/>
          <w:kern w:val="0"/>
          <w:sz w:val="21"/>
          <w:szCs w:val="21"/>
        </w:rPr>
        <w:t xml:space="preserve"> God said to him, "Because you have asked this, and have not asked for yourself long life or riches or the life of your enemies, but have asked for yourself understanding to discern what is right, 12  behold, I now do according to your word. Behold, I give you a wise and discerning mind, so that none like you has been before you and none like you shall arise after you. </w:t>
      </w:r>
      <w:proofErr w:type="gramStart"/>
      <w:r w:rsidRPr="00561A05">
        <w:rPr>
          <w:rFonts w:ascii="Times New Roman" w:hAnsi="Times New Roman" w:cs="Times New Roman"/>
          <w:i/>
          <w:iCs/>
          <w:kern w:val="0"/>
          <w:sz w:val="21"/>
          <w:szCs w:val="21"/>
        </w:rPr>
        <w:t>13  I</w:t>
      </w:r>
      <w:proofErr w:type="gramEnd"/>
      <w:r w:rsidRPr="00561A05">
        <w:rPr>
          <w:rFonts w:ascii="Times New Roman" w:hAnsi="Times New Roman" w:cs="Times New Roman"/>
          <w:i/>
          <w:iCs/>
          <w:kern w:val="0"/>
          <w:sz w:val="21"/>
          <w:szCs w:val="21"/>
        </w:rPr>
        <w:t xml:space="preserve"> give you also what you have not asked, both riches and honor, so that no other king shall compare with you, all your days. </w:t>
      </w:r>
      <w:proofErr w:type="gramStart"/>
      <w:r w:rsidRPr="00561A05">
        <w:rPr>
          <w:rFonts w:ascii="Times New Roman" w:hAnsi="Times New Roman" w:cs="Times New Roman"/>
          <w:i/>
          <w:iCs/>
          <w:kern w:val="0"/>
          <w:sz w:val="21"/>
          <w:szCs w:val="21"/>
        </w:rPr>
        <w:t>14  And</w:t>
      </w:r>
      <w:proofErr w:type="gramEnd"/>
      <w:r w:rsidRPr="00561A05">
        <w:rPr>
          <w:rFonts w:ascii="Times New Roman" w:hAnsi="Times New Roman" w:cs="Times New Roman"/>
          <w:i/>
          <w:iCs/>
          <w:kern w:val="0"/>
          <w:sz w:val="21"/>
          <w:szCs w:val="21"/>
        </w:rPr>
        <w:t xml:space="preserve"> if you will walk in my ways, keeping my statutes and my commandments, as your father David walked, then I will lengthen your days."” (1Ki 3:10-14 ESV)</w:t>
      </w:r>
      <w:r w:rsidRPr="00561A05">
        <w:rPr>
          <w:rFonts w:ascii="Times New Roman" w:hAnsi="Times New Roman" w:cs="Times New Roman"/>
          <w:i/>
          <w:iCs/>
          <w:kern w:val="0"/>
          <w:sz w:val="21"/>
          <w:szCs w:val="21"/>
        </w:rPr>
        <w:t xml:space="preserve"> </w:t>
      </w:r>
    </w:p>
    <w:p w14:paraId="47D139CB"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16DE9F6C" w14:textId="73F843E7" w:rsidR="00206F08" w:rsidRPr="00561A05" w:rsidRDefault="00206F08" w:rsidP="00206F08">
      <w:pPr>
        <w:autoSpaceDE w:val="0"/>
        <w:autoSpaceDN w:val="0"/>
        <w:adjustRightInd w:val="0"/>
        <w:spacing w:after="0" w:line="240" w:lineRule="auto"/>
        <w:jc w:val="center"/>
        <w:rPr>
          <w:rFonts w:ascii="Times New Roman" w:hAnsi="Times New Roman" w:cs="Times New Roman"/>
          <w:b/>
          <w:bCs/>
          <w:color w:val="000000"/>
          <w:kern w:val="0"/>
          <w:sz w:val="21"/>
          <w:szCs w:val="21"/>
        </w:rPr>
      </w:pPr>
      <w:r w:rsidRPr="00561A05">
        <w:rPr>
          <w:rFonts w:ascii="Times New Roman" w:hAnsi="Times New Roman" w:cs="Times New Roman"/>
          <w:b/>
          <w:bCs/>
          <w:kern w:val="0"/>
          <w:sz w:val="21"/>
          <w:szCs w:val="21"/>
        </w:rPr>
        <w:t xml:space="preserve">The Ten Speeches from the </w:t>
      </w:r>
      <w:proofErr w:type="gramStart"/>
      <w:r w:rsidRPr="00561A05">
        <w:rPr>
          <w:rFonts w:ascii="Times New Roman" w:hAnsi="Times New Roman" w:cs="Times New Roman"/>
          <w:b/>
          <w:bCs/>
          <w:kern w:val="0"/>
          <w:sz w:val="21"/>
          <w:szCs w:val="21"/>
        </w:rPr>
        <w:t>Father</w:t>
      </w:r>
      <w:proofErr w:type="gramEnd"/>
      <w:r w:rsidRPr="00561A05">
        <w:rPr>
          <w:rFonts w:ascii="Times New Roman" w:hAnsi="Times New Roman" w:cs="Times New Roman"/>
          <w:b/>
          <w:bCs/>
          <w:kern w:val="0"/>
          <w:sz w:val="21"/>
          <w:szCs w:val="21"/>
        </w:rPr>
        <w:t>:</w:t>
      </w:r>
    </w:p>
    <w:p w14:paraId="7596A33C"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 xml:space="preserve">first </w:t>
      </w:r>
      <w:r w:rsidRPr="00561A05">
        <w:rPr>
          <w:rFonts w:ascii="Times New Roman" w:hAnsi="Times New Roman" w:cs="Times New Roman"/>
          <w:color w:val="000000"/>
          <w:kern w:val="0"/>
          <w:sz w:val="21"/>
          <w:szCs w:val="21"/>
        </w:rPr>
        <w:t xml:space="preserve">from the father – </w:t>
      </w:r>
      <w:r w:rsidRPr="00561A05">
        <w:rPr>
          <w:rFonts w:ascii="Times New Roman" w:hAnsi="Times New Roman" w:cs="Times New Roman"/>
          <w:b/>
          <w:bCs/>
          <w:color w:val="000000"/>
          <w:kern w:val="0"/>
          <w:sz w:val="21"/>
          <w:szCs w:val="21"/>
        </w:rPr>
        <w:t>1:8-19</w:t>
      </w:r>
    </w:p>
    <w:p w14:paraId="2F012D0F"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 xml:space="preserve">second </w:t>
      </w:r>
      <w:r w:rsidRPr="00561A05">
        <w:rPr>
          <w:rFonts w:ascii="Times New Roman" w:hAnsi="Times New Roman" w:cs="Times New Roman"/>
          <w:color w:val="000000"/>
          <w:kern w:val="0"/>
          <w:sz w:val="21"/>
          <w:szCs w:val="21"/>
        </w:rPr>
        <w:t xml:space="preserve">from the father – </w:t>
      </w:r>
      <w:r w:rsidRPr="00561A05">
        <w:rPr>
          <w:rFonts w:ascii="Times New Roman" w:hAnsi="Times New Roman" w:cs="Times New Roman"/>
          <w:b/>
          <w:bCs/>
          <w:color w:val="000000"/>
          <w:kern w:val="0"/>
          <w:sz w:val="21"/>
          <w:szCs w:val="21"/>
        </w:rPr>
        <w:t>2:1-2:22</w:t>
      </w:r>
    </w:p>
    <w:p w14:paraId="5B2A6074"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 xml:space="preserve">third </w:t>
      </w:r>
      <w:r w:rsidRPr="00561A05">
        <w:rPr>
          <w:rFonts w:ascii="Times New Roman" w:hAnsi="Times New Roman" w:cs="Times New Roman"/>
          <w:color w:val="000000"/>
          <w:kern w:val="0"/>
          <w:sz w:val="21"/>
          <w:szCs w:val="21"/>
        </w:rPr>
        <w:t xml:space="preserve">from the father – </w:t>
      </w:r>
      <w:r w:rsidRPr="00561A05">
        <w:rPr>
          <w:rFonts w:ascii="Times New Roman" w:hAnsi="Times New Roman" w:cs="Times New Roman"/>
          <w:b/>
          <w:bCs/>
          <w:color w:val="000000"/>
          <w:kern w:val="0"/>
          <w:sz w:val="21"/>
          <w:szCs w:val="21"/>
        </w:rPr>
        <w:t>3:1–12</w:t>
      </w:r>
    </w:p>
    <w:p w14:paraId="03C33157"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fourth</w:t>
      </w:r>
      <w:r w:rsidRPr="00561A05">
        <w:rPr>
          <w:rFonts w:ascii="Times New Roman" w:hAnsi="Times New Roman" w:cs="Times New Roman"/>
          <w:color w:val="000000"/>
          <w:kern w:val="0"/>
          <w:sz w:val="21"/>
          <w:szCs w:val="21"/>
        </w:rPr>
        <w:t xml:space="preserve"> from the father – </w:t>
      </w:r>
      <w:r w:rsidRPr="00561A05">
        <w:rPr>
          <w:rFonts w:ascii="Times New Roman" w:hAnsi="Times New Roman" w:cs="Times New Roman"/>
          <w:b/>
          <w:bCs/>
          <w:color w:val="000000"/>
          <w:kern w:val="0"/>
          <w:sz w:val="21"/>
          <w:szCs w:val="21"/>
        </w:rPr>
        <w:t>3:21-35</w:t>
      </w:r>
    </w:p>
    <w:p w14:paraId="724878FF"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fifth</w:t>
      </w:r>
      <w:r w:rsidRPr="00561A05">
        <w:rPr>
          <w:rFonts w:ascii="Times New Roman" w:hAnsi="Times New Roman" w:cs="Times New Roman"/>
          <w:color w:val="000000"/>
          <w:kern w:val="0"/>
          <w:sz w:val="21"/>
          <w:szCs w:val="21"/>
        </w:rPr>
        <w:t xml:space="preserve"> from the father – </w:t>
      </w:r>
      <w:r w:rsidRPr="00561A05">
        <w:rPr>
          <w:rFonts w:ascii="Times New Roman" w:hAnsi="Times New Roman" w:cs="Times New Roman"/>
          <w:b/>
          <w:bCs/>
          <w:color w:val="000000"/>
          <w:kern w:val="0"/>
          <w:sz w:val="21"/>
          <w:szCs w:val="21"/>
        </w:rPr>
        <w:t>4:1-9</w:t>
      </w:r>
    </w:p>
    <w:p w14:paraId="6156B6C9"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 xml:space="preserve">sixth </w:t>
      </w:r>
      <w:r w:rsidRPr="00561A05">
        <w:rPr>
          <w:rFonts w:ascii="Times New Roman" w:hAnsi="Times New Roman" w:cs="Times New Roman"/>
          <w:color w:val="000000"/>
          <w:kern w:val="0"/>
          <w:sz w:val="21"/>
          <w:szCs w:val="21"/>
        </w:rPr>
        <w:t xml:space="preserve">from the father – </w:t>
      </w:r>
      <w:r w:rsidRPr="00561A05">
        <w:rPr>
          <w:rFonts w:ascii="Times New Roman" w:hAnsi="Times New Roman" w:cs="Times New Roman"/>
          <w:b/>
          <w:bCs/>
          <w:color w:val="000000"/>
          <w:kern w:val="0"/>
          <w:sz w:val="21"/>
          <w:szCs w:val="21"/>
        </w:rPr>
        <w:t>4:10-19</w:t>
      </w:r>
    </w:p>
    <w:p w14:paraId="56AF2971"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seventh</w:t>
      </w:r>
      <w:r w:rsidRPr="00561A05">
        <w:rPr>
          <w:rFonts w:ascii="Times New Roman" w:hAnsi="Times New Roman" w:cs="Times New Roman"/>
          <w:color w:val="000000"/>
          <w:kern w:val="0"/>
          <w:sz w:val="21"/>
          <w:szCs w:val="21"/>
        </w:rPr>
        <w:t xml:space="preserve"> from the father – </w:t>
      </w:r>
      <w:r w:rsidRPr="00561A05">
        <w:rPr>
          <w:rFonts w:ascii="Times New Roman" w:hAnsi="Times New Roman" w:cs="Times New Roman"/>
          <w:b/>
          <w:bCs/>
          <w:color w:val="000000"/>
          <w:kern w:val="0"/>
          <w:sz w:val="21"/>
          <w:szCs w:val="21"/>
        </w:rPr>
        <w:t>4:20-27</w:t>
      </w:r>
    </w:p>
    <w:p w14:paraId="18D5A786"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eight</w:t>
      </w:r>
      <w:r w:rsidRPr="00561A05">
        <w:rPr>
          <w:rFonts w:ascii="Times New Roman" w:hAnsi="Times New Roman" w:cs="Times New Roman"/>
          <w:color w:val="000000"/>
          <w:kern w:val="0"/>
          <w:sz w:val="21"/>
          <w:szCs w:val="21"/>
        </w:rPr>
        <w:t xml:space="preserve"> from the father – </w:t>
      </w:r>
      <w:r w:rsidRPr="00561A05">
        <w:rPr>
          <w:rFonts w:ascii="Times New Roman" w:hAnsi="Times New Roman" w:cs="Times New Roman"/>
          <w:b/>
          <w:bCs/>
          <w:color w:val="000000"/>
          <w:kern w:val="0"/>
          <w:sz w:val="21"/>
          <w:szCs w:val="21"/>
        </w:rPr>
        <w:t>5:1-23</w:t>
      </w:r>
    </w:p>
    <w:p w14:paraId="5788807E"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 xml:space="preserve">nineth </w:t>
      </w:r>
      <w:r w:rsidRPr="00561A05">
        <w:rPr>
          <w:rFonts w:ascii="Times New Roman" w:hAnsi="Times New Roman" w:cs="Times New Roman"/>
          <w:color w:val="000000"/>
          <w:kern w:val="0"/>
          <w:sz w:val="21"/>
          <w:szCs w:val="21"/>
        </w:rPr>
        <w:t xml:space="preserve">from the father – </w:t>
      </w:r>
      <w:r w:rsidRPr="00561A05">
        <w:rPr>
          <w:rFonts w:ascii="Times New Roman" w:hAnsi="Times New Roman" w:cs="Times New Roman"/>
          <w:b/>
          <w:bCs/>
          <w:color w:val="000000"/>
          <w:kern w:val="0"/>
          <w:sz w:val="21"/>
          <w:szCs w:val="21"/>
        </w:rPr>
        <w:t>6:1-35</w:t>
      </w:r>
    </w:p>
    <w:p w14:paraId="2AB6402F"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tenth</w:t>
      </w:r>
      <w:r w:rsidRPr="00561A05">
        <w:rPr>
          <w:rFonts w:ascii="Times New Roman" w:hAnsi="Times New Roman" w:cs="Times New Roman"/>
          <w:color w:val="000000"/>
          <w:kern w:val="0"/>
          <w:sz w:val="21"/>
          <w:szCs w:val="21"/>
        </w:rPr>
        <w:t xml:space="preserve"> from the father – </w:t>
      </w:r>
      <w:r w:rsidRPr="00561A05">
        <w:rPr>
          <w:rFonts w:ascii="Times New Roman" w:hAnsi="Times New Roman" w:cs="Times New Roman"/>
          <w:b/>
          <w:bCs/>
          <w:color w:val="000000"/>
          <w:kern w:val="0"/>
          <w:sz w:val="21"/>
          <w:szCs w:val="21"/>
        </w:rPr>
        <w:t>7:1-27</w:t>
      </w:r>
      <w:r w:rsidRPr="00561A05">
        <w:rPr>
          <w:rFonts w:ascii="Times New Roman" w:hAnsi="Times New Roman" w:cs="Times New Roman"/>
          <w:color w:val="000000"/>
          <w:kern w:val="0"/>
          <w:sz w:val="21"/>
          <w:szCs w:val="21"/>
        </w:rPr>
        <w:t xml:space="preserve"> (the final and most intense of all!)</w:t>
      </w:r>
    </w:p>
    <w:p w14:paraId="2ADA6197" w14:textId="1C00AF9C" w:rsidR="00206F08" w:rsidRPr="00561A05" w:rsidRDefault="00206F08" w:rsidP="00206F08">
      <w:pPr>
        <w:pStyle w:val="NoSpacing"/>
        <w:jc w:val="center"/>
        <w:rPr>
          <w:rFonts w:ascii="Times New Roman" w:hAnsi="Times New Roman" w:cs="Times New Roman"/>
          <w:sz w:val="21"/>
          <w:szCs w:val="21"/>
        </w:rPr>
      </w:pPr>
      <w:r w:rsidRPr="00561A05">
        <w:rPr>
          <w:rFonts w:ascii="Times New Roman" w:hAnsi="Times New Roman" w:cs="Times New Roman"/>
          <w:b/>
          <w:bCs/>
          <w:sz w:val="21"/>
          <w:szCs w:val="21"/>
        </w:rPr>
        <w:t>The Four Speeches from Lady Wisdom</w:t>
      </w:r>
      <w:r w:rsidRPr="00561A05">
        <w:rPr>
          <w:rFonts w:ascii="Times New Roman" w:hAnsi="Times New Roman" w:cs="Times New Roman"/>
          <w:sz w:val="21"/>
          <w:szCs w:val="21"/>
        </w:rPr>
        <w:t>:</w:t>
      </w:r>
    </w:p>
    <w:p w14:paraId="03D45484"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first</w:t>
      </w:r>
      <w:r w:rsidRPr="00561A05">
        <w:rPr>
          <w:rFonts w:ascii="Times New Roman" w:hAnsi="Times New Roman" w:cs="Times New Roman"/>
          <w:color w:val="000000"/>
          <w:kern w:val="0"/>
          <w:sz w:val="21"/>
          <w:szCs w:val="21"/>
        </w:rPr>
        <w:t xml:space="preserve"> from lady wisdom – </w:t>
      </w:r>
      <w:r w:rsidRPr="00561A05">
        <w:rPr>
          <w:rFonts w:ascii="Times New Roman" w:hAnsi="Times New Roman" w:cs="Times New Roman"/>
          <w:b/>
          <w:bCs/>
          <w:color w:val="000000"/>
          <w:kern w:val="0"/>
          <w:sz w:val="21"/>
          <w:szCs w:val="21"/>
        </w:rPr>
        <w:t>1:20-33</w:t>
      </w:r>
    </w:p>
    <w:p w14:paraId="03BAF072"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second</w:t>
      </w:r>
      <w:r w:rsidRPr="00561A05">
        <w:rPr>
          <w:rFonts w:ascii="Times New Roman" w:hAnsi="Times New Roman" w:cs="Times New Roman"/>
          <w:color w:val="000000"/>
          <w:kern w:val="0"/>
          <w:sz w:val="21"/>
          <w:szCs w:val="21"/>
        </w:rPr>
        <w:t xml:space="preserve"> from lady wisdom – </w:t>
      </w:r>
      <w:r w:rsidRPr="00561A05">
        <w:rPr>
          <w:rFonts w:ascii="Times New Roman" w:hAnsi="Times New Roman" w:cs="Times New Roman"/>
          <w:b/>
          <w:bCs/>
          <w:color w:val="000000"/>
          <w:kern w:val="0"/>
          <w:sz w:val="21"/>
          <w:szCs w:val="21"/>
        </w:rPr>
        <w:t>3:13-20</w:t>
      </w:r>
    </w:p>
    <w:p w14:paraId="2FDBD7B4" w14:textId="10CB3B46"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third</w:t>
      </w:r>
      <w:r w:rsidRPr="00561A05">
        <w:rPr>
          <w:rFonts w:ascii="Times New Roman" w:hAnsi="Times New Roman" w:cs="Times New Roman"/>
          <w:color w:val="000000"/>
          <w:kern w:val="0"/>
          <w:sz w:val="21"/>
          <w:szCs w:val="21"/>
        </w:rPr>
        <w:t xml:space="preserve"> from lady wisdom – </w:t>
      </w:r>
      <w:r w:rsidRPr="00561A05">
        <w:rPr>
          <w:rFonts w:ascii="Times New Roman" w:hAnsi="Times New Roman" w:cs="Times New Roman"/>
          <w:b/>
          <w:bCs/>
          <w:color w:val="000000"/>
          <w:kern w:val="0"/>
          <w:sz w:val="21"/>
          <w:szCs w:val="21"/>
        </w:rPr>
        <w:t>8:1-36</w:t>
      </w:r>
      <w:r w:rsidRPr="00561A05">
        <w:rPr>
          <w:rFonts w:ascii="Times New Roman" w:hAnsi="Times New Roman" w:cs="Times New Roman"/>
          <w:color w:val="000000"/>
          <w:kern w:val="0"/>
          <w:sz w:val="21"/>
          <w:szCs w:val="21"/>
        </w:rPr>
        <w:t xml:space="preserve"> – Proverbs 8 is </w:t>
      </w:r>
      <w:r w:rsidRPr="00561A05">
        <w:rPr>
          <w:rFonts w:ascii="Times New Roman" w:hAnsi="Times New Roman" w:cs="Times New Roman"/>
          <w:color w:val="000000"/>
          <w:kern w:val="0"/>
          <w:sz w:val="21"/>
          <w:szCs w:val="21"/>
        </w:rPr>
        <w:t xml:space="preserve">worthy </w:t>
      </w:r>
      <w:r w:rsidRPr="00561A05">
        <w:rPr>
          <w:rFonts w:ascii="Times New Roman" w:hAnsi="Times New Roman" w:cs="Times New Roman"/>
          <w:color w:val="000000"/>
          <w:kern w:val="0"/>
          <w:sz w:val="21"/>
          <w:szCs w:val="21"/>
        </w:rPr>
        <w:t xml:space="preserve">of special mention because of the way </w:t>
      </w:r>
      <w:r w:rsidRPr="00561A05">
        <w:rPr>
          <w:rFonts w:ascii="Times New Roman" w:hAnsi="Times New Roman" w:cs="Times New Roman"/>
          <w:b/>
          <w:bCs/>
          <w:color w:val="000000"/>
          <w:kern w:val="0"/>
          <w:sz w:val="21"/>
          <w:szCs w:val="21"/>
        </w:rPr>
        <w:t>wisdom is personified</w:t>
      </w:r>
      <w:r w:rsidRPr="00561A05">
        <w:rPr>
          <w:rFonts w:ascii="Times New Roman" w:hAnsi="Times New Roman" w:cs="Times New Roman"/>
          <w:color w:val="000000"/>
          <w:kern w:val="0"/>
          <w:sz w:val="21"/>
          <w:szCs w:val="21"/>
        </w:rPr>
        <w:t xml:space="preserve">, I will give you just a </w:t>
      </w:r>
      <w:r w:rsidRPr="00561A05">
        <w:rPr>
          <w:rFonts w:ascii="Times New Roman" w:hAnsi="Times New Roman" w:cs="Times New Roman"/>
          <w:b/>
          <w:bCs/>
          <w:color w:val="000000"/>
          <w:kern w:val="0"/>
          <w:sz w:val="21"/>
          <w:szCs w:val="21"/>
        </w:rPr>
        <w:t>sample now:</w:t>
      </w:r>
      <w:r w:rsidRPr="00561A05">
        <w:rPr>
          <w:rFonts w:ascii="Times New Roman" w:hAnsi="Times New Roman" w:cs="Times New Roman"/>
          <w:b/>
          <w:bCs/>
          <w:color w:val="000000"/>
          <w:kern w:val="0"/>
          <w:sz w:val="21"/>
          <w:szCs w:val="21"/>
        </w:rPr>
        <w:t xml:space="preserve"> </w:t>
      </w:r>
      <w:r w:rsidRPr="00561A05">
        <w:rPr>
          <w:rFonts w:ascii="Times New Roman" w:hAnsi="Times New Roman" w:cs="Times New Roman"/>
          <w:i/>
          <w:iCs/>
          <w:kern w:val="0"/>
          <w:sz w:val="21"/>
          <w:szCs w:val="21"/>
        </w:rPr>
        <w:t xml:space="preserve">“27  When he </w:t>
      </w:r>
      <w:r w:rsidRPr="00561A05">
        <w:rPr>
          <w:rFonts w:ascii="Times New Roman" w:hAnsi="Times New Roman" w:cs="Times New Roman"/>
          <w:kern w:val="0"/>
          <w:sz w:val="21"/>
          <w:szCs w:val="21"/>
        </w:rPr>
        <w:t>(Yahweh)</w:t>
      </w:r>
      <w:r w:rsidRPr="00561A05">
        <w:rPr>
          <w:rFonts w:ascii="Times New Roman" w:hAnsi="Times New Roman" w:cs="Times New Roman"/>
          <w:i/>
          <w:iCs/>
          <w:kern w:val="0"/>
          <w:sz w:val="21"/>
          <w:szCs w:val="21"/>
        </w:rPr>
        <w:t xml:space="preserve"> established the heavens, I</w:t>
      </w:r>
      <w:r w:rsidRPr="00561A05">
        <w:rPr>
          <w:rFonts w:ascii="Times New Roman" w:hAnsi="Times New Roman" w:cs="Times New Roman"/>
          <w:i/>
          <w:iCs/>
          <w:kern w:val="0"/>
          <w:sz w:val="21"/>
          <w:szCs w:val="21"/>
        </w:rPr>
        <w:t xml:space="preserve"> </w:t>
      </w:r>
      <w:r w:rsidRPr="00561A05">
        <w:rPr>
          <w:rFonts w:ascii="Times New Roman" w:hAnsi="Times New Roman" w:cs="Times New Roman"/>
          <w:kern w:val="0"/>
          <w:sz w:val="21"/>
          <w:szCs w:val="21"/>
        </w:rPr>
        <w:t>(Lady Wisdom)</w:t>
      </w:r>
      <w:r w:rsidRPr="00561A05">
        <w:rPr>
          <w:rFonts w:ascii="Times New Roman" w:hAnsi="Times New Roman" w:cs="Times New Roman"/>
          <w:i/>
          <w:iCs/>
          <w:kern w:val="0"/>
          <w:sz w:val="21"/>
          <w:szCs w:val="21"/>
        </w:rPr>
        <w:t xml:space="preserve"> </w:t>
      </w:r>
      <w:r w:rsidRPr="00561A05">
        <w:rPr>
          <w:rFonts w:ascii="Times New Roman" w:hAnsi="Times New Roman" w:cs="Times New Roman"/>
          <w:i/>
          <w:iCs/>
          <w:kern w:val="0"/>
          <w:sz w:val="21"/>
          <w:szCs w:val="21"/>
        </w:rPr>
        <w:t xml:space="preserve">was there; when he drew a circle on the face of the deep, 28  when he made firm the skies above, when he established the fountains of the deep, 29  when he assigned to the sea its limit, so that the waters might not transgress his command, when he marked out the foundations of the earth, 30  then I was beside him, like a master workman, and I </w:t>
      </w:r>
      <w:r w:rsidRPr="00561A05">
        <w:rPr>
          <w:rFonts w:ascii="Times New Roman" w:hAnsi="Times New Roman" w:cs="Times New Roman"/>
          <w:i/>
          <w:iCs/>
          <w:kern w:val="0"/>
          <w:sz w:val="21"/>
          <w:szCs w:val="21"/>
        </w:rPr>
        <w:lastRenderedPageBreak/>
        <w:t>was daily his delight, rejoicing before him always, 31  rejoicing in his inhabited world and delighting in the children of man.” (</w:t>
      </w:r>
      <w:proofErr w:type="spellStart"/>
      <w:r w:rsidRPr="00561A05">
        <w:rPr>
          <w:rFonts w:ascii="Times New Roman" w:hAnsi="Times New Roman" w:cs="Times New Roman"/>
          <w:i/>
          <w:iCs/>
          <w:kern w:val="0"/>
          <w:sz w:val="21"/>
          <w:szCs w:val="21"/>
        </w:rPr>
        <w:t>Pr</w:t>
      </w:r>
      <w:proofErr w:type="spellEnd"/>
      <w:r w:rsidRPr="00561A05">
        <w:rPr>
          <w:rFonts w:ascii="Times New Roman" w:hAnsi="Times New Roman" w:cs="Times New Roman"/>
          <w:i/>
          <w:iCs/>
          <w:kern w:val="0"/>
          <w:sz w:val="21"/>
          <w:szCs w:val="21"/>
        </w:rPr>
        <w:t xml:space="preserve"> 8:27-31 ESV)</w:t>
      </w:r>
    </w:p>
    <w:p w14:paraId="0FFDEFBB" w14:textId="77777777" w:rsidR="00206F08" w:rsidRPr="00561A05" w:rsidRDefault="00206F08" w:rsidP="00206F08">
      <w:pPr>
        <w:autoSpaceDE w:val="0"/>
        <w:autoSpaceDN w:val="0"/>
        <w:adjustRightInd w:val="0"/>
        <w:spacing w:after="0" w:line="240" w:lineRule="auto"/>
        <w:rPr>
          <w:rFonts w:ascii="Times New Roman" w:hAnsi="Times New Roman" w:cs="Times New Roman"/>
          <w:color w:val="000000"/>
          <w:kern w:val="0"/>
          <w:sz w:val="21"/>
          <w:szCs w:val="21"/>
        </w:rPr>
      </w:pPr>
    </w:p>
    <w:p w14:paraId="1BE280CC" w14:textId="77777777" w:rsidR="00206F08" w:rsidRPr="00561A05" w:rsidRDefault="00206F08" w:rsidP="00206F08">
      <w:pPr>
        <w:rPr>
          <w:rFonts w:ascii="Times New Roman" w:hAnsi="Times New Roman" w:cs="Times New Roman"/>
          <w:color w:val="000000"/>
          <w:kern w:val="0"/>
          <w:sz w:val="21"/>
          <w:szCs w:val="21"/>
        </w:rPr>
      </w:pPr>
      <w:r w:rsidRPr="00561A05">
        <w:rPr>
          <w:rFonts w:ascii="Times New Roman" w:hAnsi="Times New Roman" w:cs="Times New Roman"/>
          <w:color w:val="000000"/>
          <w:kern w:val="0"/>
          <w:sz w:val="21"/>
          <w:szCs w:val="21"/>
        </w:rPr>
        <w:t xml:space="preserve">The </w:t>
      </w:r>
      <w:r w:rsidRPr="00561A05">
        <w:rPr>
          <w:rFonts w:ascii="Times New Roman" w:hAnsi="Times New Roman" w:cs="Times New Roman"/>
          <w:b/>
          <w:bCs/>
          <w:color w:val="000000"/>
          <w:kern w:val="0"/>
          <w:sz w:val="21"/>
          <w:szCs w:val="21"/>
        </w:rPr>
        <w:t>fourth</w:t>
      </w:r>
      <w:r w:rsidRPr="00561A05">
        <w:rPr>
          <w:rFonts w:ascii="Times New Roman" w:hAnsi="Times New Roman" w:cs="Times New Roman"/>
          <w:color w:val="000000"/>
          <w:kern w:val="0"/>
          <w:sz w:val="21"/>
          <w:szCs w:val="21"/>
        </w:rPr>
        <w:t xml:space="preserve"> from lady wisdom – </w:t>
      </w:r>
      <w:r w:rsidRPr="00561A05">
        <w:rPr>
          <w:rFonts w:ascii="Times New Roman" w:hAnsi="Times New Roman" w:cs="Times New Roman"/>
          <w:b/>
          <w:bCs/>
          <w:color w:val="000000"/>
          <w:kern w:val="0"/>
          <w:sz w:val="21"/>
          <w:szCs w:val="21"/>
        </w:rPr>
        <w:t>9:1-18</w:t>
      </w:r>
    </w:p>
    <w:p w14:paraId="42A562AB"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 xml:space="preserve">“17 </w:t>
      </w:r>
      <w:proofErr w:type="gramStart"/>
      <w:r w:rsidRPr="00561A05">
        <w:rPr>
          <w:rFonts w:ascii="Times New Roman" w:hAnsi="Times New Roman" w:cs="Times New Roman"/>
          <w:i/>
          <w:iCs/>
          <w:kern w:val="0"/>
          <w:sz w:val="21"/>
          <w:szCs w:val="21"/>
        </w:rPr>
        <w:t>¶  Incline</w:t>
      </w:r>
      <w:proofErr w:type="gramEnd"/>
      <w:r w:rsidRPr="00561A05">
        <w:rPr>
          <w:rFonts w:ascii="Times New Roman" w:hAnsi="Times New Roman" w:cs="Times New Roman"/>
          <w:i/>
          <w:iCs/>
          <w:kern w:val="0"/>
          <w:sz w:val="21"/>
          <w:szCs w:val="21"/>
        </w:rPr>
        <w:t xml:space="preserve"> your ear, and hear the words of the wise, and apply your heart to my knowledge, 18  for it will be pleasant if you keep them within you, if all of them are ready on your lips. </w:t>
      </w:r>
      <w:proofErr w:type="gramStart"/>
      <w:r w:rsidRPr="00561A05">
        <w:rPr>
          <w:rFonts w:ascii="Times New Roman" w:hAnsi="Times New Roman" w:cs="Times New Roman"/>
          <w:i/>
          <w:iCs/>
          <w:kern w:val="0"/>
          <w:sz w:val="21"/>
          <w:szCs w:val="21"/>
        </w:rPr>
        <w:t>19  That</w:t>
      </w:r>
      <w:proofErr w:type="gramEnd"/>
      <w:r w:rsidRPr="00561A05">
        <w:rPr>
          <w:rFonts w:ascii="Times New Roman" w:hAnsi="Times New Roman" w:cs="Times New Roman"/>
          <w:i/>
          <w:iCs/>
          <w:kern w:val="0"/>
          <w:sz w:val="21"/>
          <w:szCs w:val="21"/>
        </w:rPr>
        <w:t xml:space="preserve"> your trust may be in the LORD, I have made them known to you today, even to you. </w:t>
      </w:r>
      <w:proofErr w:type="gramStart"/>
      <w:r w:rsidRPr="00561A05">
        <w:rPr>
          <w:rFonts w:ascii="Times New Roman" w:hAnsi="Times New Roman" w:cs="Times New Roman"/>
          <w:i/>
          <w:iCs/>
          <w:kern w:val="0"/>
          <w:sz w:val="21"/>
          <w:szCs w:val="21"/>
        </w:rPr>
        <w:t>20  Have</w:t>
      </w:r>
      <w:proofErr w:type="gramEnd"/>
      <w:r w:rsidRPr="00561A05">
        <w:rPr>
          <w:rFonts w:ascii="Times New Roman" w:hAnsi="Times New Roman" w:cs="Times New Roman"/>
          <w:i/>
          <w:iCs/>
          <w:kern w:val="0"/>
          <w:sz w:val="21"/>
          <w:szCs w:val="21"/>
        </w:rPr>
        <w:t xml:space="preserve"> I not written for you thirty sayings of counsel and knowledge,” (</w:t>
      </w:r>
      <w:proofErr w:type="spellStart"/>
      <w:r w:rsidRPr="00561A05">
        <w:rPr>
          <w:rFonts w:ascii="Times New Roman" w:hAnsi="Times New Roman" w:cs="Times New Roman"/>
          <w:i/>
          <w:iCs/>
          <w:kern w:val="0"/>
          <w:sz w:val="21"/>
          <w:szCs w:val="21"/>
        </w:rPr>
        <w:t>Pr</w:t>
      </w:r>
      <w:proofErr w:type="spellEnd"/>
      <w:r w:rsidRPr="00561A05">
        <w:rPr>
          <w:rFonts w:ascii="Times New Roman" w:hAnsi="Times New Roman" w:cs="Times New Roman"/>
          <w:i/>
          <w:iCs/>
          <w:kern w:val="0"/>
          <w:sz w:val="21"/>
          <w:szCs w:val="21"/>
        </w:rPr>
        <w:t xml:space="preserve"> 22:17-20 ESV)</w:t>
      </w:r>
      <w:r w:rsidRPr="00561A05">
        <w:rPr>
          <w:rFonts w:ascii="Times New Roman" w:hAnsi="Times New Roman" w:cs="Times New Roman"/>
          <w:i/>
          <w:iCs/>
          <w:kern w:val="0"/>
          <w:sz w:val="21"/>
          <w:szCs w:val="21"/>
        </w:rPr>
        <w:t xml:space="preserve"> </w:t>
      </w:r>
    </w:p>
    <w:p w14:paraId="396F74E0"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1004B690" w14:textId="5DC714A2"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These also are sayings of the wise...” (</w:t>
      </w:r>
      <w:proofErr w:type="spellStart"/>
      <w:r w:rsidRPr="00561A05">
        <w:rPr>
          <w:rFonts w:ascii="Times New Roman" w:hAnsi="Times New Roman" w:cs="Times New Roman"/>
          <w:i/>
          <w:iCs/>
          <w:kern w:val="0"/>
          <w:sz w:val="21"/>
          <w:szCs w:val="21"/>
        </w:rPr>
        <w:t>Pr</w:t>
      </w:r>
      <w:proofErr w:type="spellEnd"/>
      <w:r w:rsidRPr="00561A05">
        <w:rPr>
          <w:rFonts w:ascii="Times New Roman" w:hAnsi="Times New Roman" w:cs="Times New Roman"/>
          <w:i/>
          <w:iCs/>
          <w:kern w:val="0"/>
          <w:sz w:val="21"/>
          <w:szCs w:val="21"/>
        </w:rPr>
        <w:t xml:space="preserve"> 24:23</w:t>
      </w:r>
      <w:proofErr w:type="gramStart"/>
      <w:r w:rsidRPr="00561A05">
        <w:rPr>
          <w:rFonts w:ascii="Times New Roman" w:hAnsi="Times New Roman" w:cs="Times New Roman"/>
          <w:i/>
          <w:iCs/>
          <w:kern w:val="0"/>
          <w:sz w:val="21"/>
          <w:szCs w:val="21"/>
        </w:rPr>
        <w:t>a</w:t>
      </w:r>
      <w:proofErr w:type="gramEnd"/>
      <w:r w:rsidRPr="00561A05">
        <w:rPr>
          <w:rFonts w:ascii="Times New Roman" w:hAnsi="Times New Roman" w:cs="Times New Roman"/>
          <w:i/>
          <w:iCs/>
          <w:kern w:val="0"/>
          <w:sz w:val="21"/>
          <w:szCs w:val="21"/>
        </w:rPr>
        <w:t xml:space="preserve"> ESV)</w:t>
      </w:r>
    </w:p>
    <w:p w14:paraId="4C19A13B"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0917A8F4" w14:textId="03E3900B"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“These also are proverbs of Solomon which the men of Hezekiah king of Judah copied.” (</w:t>
      </w:r>
      <w:proofErr w:type="spellStart"/>
      <w:r w:rsidRPr="00561A05">
        <w:rPr>
          <w:rFonts w:ascii="Times New Roman" w:hAnsi="Times New Roman" w:cs="Times New Roman"/>
          <w:i/>
          <w:iCs/>
          <w:kern w:val="0"/>
          <w:sz w:val="21"/>
          <w:szCs w:val="21"/>
        </w:rPr>
        <w:t>Pr</w:t>
      </w:r>
      <w:proofErr w:type="spellEnd"/>
      <w:r w:rsidRPr="00561A05">
        <w:rPr>
          <w:rFonts w:ascii="Times New Roman" w:hAnsi="Times New Roman" w:cs="Times New Roman"/>
          <w:i/>
          <w:iCs/>
          <w:kern w:val="0"/>
          <w:sz w:val="21"/>
          <w:szCs w:val="21"/>
        </w:rPr>
        <w:t xml:space="preserve"> 25:1 ESV)</w:t>
      </w:r>
    </w:p>
    <w:p w14:paraId="741E71E7"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4F8D36D2" w14:textId="0E4B26DC"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“The words of Agur son of Jakeh. The oracle...” (</w:t>
      </w:r>
      <w:proofErr w:type="spellStart"/>
      <w:r w:rsidRPr="00561A05">
        <w:rPr>
          <w:rFonts w:ascii="Times New Roman" w:hAnsi="Times New Roman" w:cs="Times New Roman"/>
          <w:i/>
          <w:iCs/>
          <w:kern w:val="0"/>
          <w:sz w:val="21"/>
          <w:szCs w:val="21"/>
        </w:rPr>
        <w:t>Pr</w:t>
      </w:r>
      <w:proofErr w:type="spellEnd"/>
      <w:r w:rsidRPr="00561A05">
        <w:rPr>
          <w:rFonts w:ascii="Times New Roman" w:hAnsi="Times New Roman" w:cs="Times New Roman"/>
          <w:i/>
          <w:iCs/>
          <w:kern w:val="0"/>
          <w:sz w:val="21"/>
          <w:szCs w:val="21"/>
        </w:rPr>
        <w:t xml:space="preserve"> 30:1a ESV)</w:t>
      </w:r>
    </w:p>
    <w:p w14:paraId="7EFACF0A"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p>
    <w:p w14:paraId="2BB60A2F" w14:textId="4F049CA9"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“The words of King Lemuel. An oracle that his mother taught him:” (</w:t>
      </w:r>
      <w:proofErr w:type="spellStart"/>
      <w:r w:rsidRPr="00561A05">
        <w:rPr>
          <w:rFonts w:ascii="Times New Roman" w:hAnsi="Times New Roman" w:cs="Times New Roman"/>
          <w:i/>
          <w:iCs/>
          <w:kern w:val="0"/>
          <w:sz w:val="21"/>
          <w:szCs w:val="21"/>
        </w:rPr>
        <w:t>Pr</w:t>
      </w:r>
      <w:proofErr w:type="spellEnd"/>
      <w:r w:rsidRPr="00561A05">
        <w:rPr>
          <w:rFonts w:ascii="Times New Roman" w:hAnsi="Times New Roman" w:cs="Times New Roman"/>
          <w:i/>
          <w:iCs/>
          <w:kern w:val="0"/>
          <w:sz w:val="21"/>
          <w:szCs w:val="21"/>
        </w:rPr>
        <w:t xml:space="preserve"> 31:1 ESV)</w:t>
      </w:r>
    </w:p>
    <w:p w14:paraId="65862800" w14:textId="77777777" w:rsidR="00206F08" w:rsidRPr="00561A05" w:rsidRDefault="00206F08" w:rsidP="00206F08">
      <w:pPr>
        <w:autoSpaceDE w:val="0"/>
        <w:autoSpaceDN w:val="0"/>
        <w:adjustRightInd w:val="0"/>
        <w:spacing w:after="0" w:line="240" w:lineRule="auto"/>
        <w:rPr>
          <w:rFonts w:ascii="Times New Roman" w:hAnsi="Times New Roman" w:cs="Times New Roman"/>
          <w:b/>
          <w:bCs/>
          <w:color w:val="000000" w:themeColor="text1"/>
          <w:kern w:val="0"/>
          <w:sz w:val="21"/>
          <w:szCs w:val="21"/>
        </w:rPr>
      </w:pPr>
    </w:p>
    <w:p w14:paraId="49672FF2" w14:textId="76E5B60E" w:rsidR="00206F08" w:rsidRPr="00561A05" w:rsidRDefault="00206F08" w:rsidP="00206F08">
      <w:pPr>
        <w:autoSpaceDE w:val="0"/>
        <w:autoSpaceDN w:val="0"/>
        <w:adjustRightInd w:val="0"/>
        <w:spacing w:after="0" w:line="240" w:lineRule="auto"/>
        <w:rPr>
          <w:rFonts w:ascii="Times New Roman" w:hAnsi="Times New Roman" w:cs="Times New Roman"/>
          <w:b/>
          <w:bCs/>
          <w:color w:val="000000" w:themeColor="text1"/>
          <w:kern w:val="0"/>
          <w:sz w:val="21"/>
          <w:szCs w:val="21"/>
        </w:rPr>
      </w:pPr>
      <w:r w:rsidRPr="00561A05">
        <w:rPr>
          <w:rFonts w:ascii="Times New Roman" w:hAnsi="Times New Roman" w:cs="Times New Roman"/>
          <w:b/>
          <w:bCs/>
          <w:color w:val="000000" w:themeColor="text1"/>
          <w:kern w:val="0"/>
          <w:sz w:val="21"/>
          <w:szCs w:val="21"/>
        </w:rPr>
        <w:t>Paul said it this way to the church in Corinth:</w:t>
      </w:r>
    </w:p>
    <w:p w14:paraId="16A72EE2" w14:textId="77777777" w:rsidR="00206F08" w:rsidRPr="00561A05" w:rsidRDefault="00206F08" w:rsidP="00206F08">
      <w:pPr>
        <w:autoSpaceDE w:val="0"/>
        <w:autoSpaceDN w:val="0"/>
        <w:adjustRightInd w:val="0"/>
        <w:spacing w:after="0" w:line="240" w:lineRule="auto"/>
        <w:rPr>
          <w:rFonts w:ascii="Times New Roman" w:hAnsi="Times New Roman" w:cs="Times New Roman"/>
          <w:i/>
          <w:iCs/>
          <w:kern w:val="0"/>
          <w:sz w:val="21"/>
          <w:szCs w:val="21"/>
        </w:rPr>
      </w:pPr>
      <w:r w:rsidRPr="00561A05">
        <w:rPr>
          <w:rFonts w:ascii="Times New Roman" w:hAnsi="Times New Roman" w:cs="Times New Roman"/>
          <w:i/>
          <w:iCs/>
          <w:kern w:val="0"/>
          <w:sz w:val="21"/>
          <w:szCs w:val="21"/>
        </w:rPr>
        <w:t>“</w:t>
      </w:r>
      <w:proofErr w:type="gramStart"/>
      <w:r w:rsidRPr="00561A05">
        <w:rPr>
          <w:rFonts w:ascii="Times New Roman" w:hAnsi="Times New Roman" w:cs="Times New Roman"/>
          <w:i/>
          <w:iCs/>
          <w:kern w:val="0"/>
          <w:sz w:val="21"/>
          <w:szCs w:val="21"/>
        </w:rPr>
        <w:t>7  But</w:t>
      </w:r>
      <w:proofErr w:type="gramEnd"/>
      <w:r w:rsidRPr="00561A05">
        <w:rPr>
          <w:rFonts w:ascii="Times New Roman" w:hAnsi="Times New Roman" w:cs="Times New Roman"/>
          <w:i/>
          <w:iCs/>
          <w:kern w:val="0"/>
          <w:sz w:val="21"/>
          <w:szCs w:val="21"/>
        </w:rPr>
        <w:t xml:space="preserve"> we impart a secret and hidden wisdom of God, which God decreed before the ages for our glory. </w:t>
      </w:r>
      <w:proofErr w:type="gramStart"/>
      <w:r w:rsidRPr="00561A05">
        <w:rPr>
          <w:rFonts w:ascii="Times New Roman" w:hAnsi="Times New Roman" w:cs="Times New Roman"/>
          <w:i/>
          <w:iCs/>
          <w:kern w:val="0"/>
          <w:sz w:val="21"/>
          <w:szCs w:val="21"/>
        </w:rPr>
        <w:t>8  None</w:t>
      </w:r>
      <w:proofErr w:type="gramEnd"/>
      <w:r w:rsidRPr="00561A05">
        <w:rPr>
          <w:rFonts w:ascii="Times New Roman" w:hAnsi="Times New Roman" w:cs="Times New Roman"/>
          <w:i/>
          <w:iCs/>
          <w:kern w:val="0"/>
          <w:sz w:val="21"/>
          <w:szCs w:val="21"/>
        </w:rPr>
        <w:t xml:space="preserve"> of the rulers of this age understood this, for if they had, they would not have crucified the Lord of glory.” (1Co 2:7-8 ESV)</w:t>
      </w:r>
    </w:p>
    <w:p w14:paraId="26BE5105" w14:textId="77777777" w:rsidR="00206F08" w:rsidRPr="00561A05" w:rsidRDefault="00206F08" w:rsidP="00206F08">
      <w:pPr>
        <w:autoSpaceDE w:val="0"/>
        <w:autoSpaceDN w:val="0"/>
        <w:adjustRightInd w:val="0"/>
        <w:spacing w:after="0" w:line="240" w:lineRule="auto"/>
        <w:rPr>
          <w:rFonts w:ascii="Times New Roman" w:hAnsi="Times New Roman" w:cs="Times New Roman"/>
          <w:color w:val="000000"/>
          <w:kern w:val="0"/>
          <w:sz w:val="21"/>
          <w:szCs w:val="21"/>
        </w:rPr>
      </w:pPr>
    </w:p>
    <w:p w14:paraId="6E36FA24" w14:textId="77777777" w:rsidR="00206F08" w:rsidRPr="00561A05" w:rsidRDefault="00206F08" w:rsidP="00206F08">
      <w:pPr>
        <w:autoSpaceDE w:val="0"/>
        <w:autoSpaceDN w:val="0"/>
        <w:adjustRightInd w:val="0"/>
        <w:spacing w:after="0" w:line="240" w:lineRule="auto"/>
        <w:rPr>
          <w:rFonts w:ascii="Times New Roman" w:hAnsi="Times New Roman" w:cs="Times New Roman"/>
          <w:b/>
          <w:bCs/>
          <w:color w:val="000000"/>
          <w:kern w:val="0"/>
          <w:sz w:val="21"/>
          <w:szCs w:val="21"/>
        </w:rPr>
      </w:pPr>
      <w:r w:rsidRPr="00561A05">
        <w:rPr>
          <w:rFonts w:ascii="Times New Roman" w:hAnsi="Times New Roman" w:cs="Times New Roman"/>
          <w:b/>
          <w:bCs/>
          <w:color w:val="000000"/>
          <w:kern w:val="0"/>
          <w:sz w:val="21"/>
          <w:szCs w:val="21"/>
        </w:rPr>
        <w:t>Or this way to the church in Corinth:</w:t>
      </w:r>
    </w:p>
    <w:p w14:paraId="4E27224D" w14:textId="77777777" w:rsidR="00206F08" w:rsidRPr="00561A05" w:rsidRDefault="00206F08" w:rsidP="00206F08">
      <w:pPr>
        <w:autoSpaceDE w:val="0"/>
        <w:autoSpaceDN w:val="0"/>
        <w:adjustRightInd w:val="0"/>
        <w:spacing w:after="0" w:line="240" w:lineRule="auto"/>
        <w:rPr>
          <w:rFonts w:ascii="Times New Roman" w:hAnsi="Times New Roman" w:cs="Times New Roman"/>
          <w:color w:val="00B050"/>
          <w:kern w:val="0"/>
          <w:sz w:val="21"/>
          <w:szCs w:val="21"/>
        </w:rPr>
      </w:pPr>
      <w:r w:rsidRPr="00561A05">
        <w:rPr>
          <w:rFonts w:ascii="Times New Roman" w:hAnsi="Times New Roman" w:cs="Times New Roman"/>
          <w:kern w:val="0"/>
          <w:sz w:val="21"/>
          <w:szCs w:val="21"/>
        </w:rPr>
        <w:t xml:space="preserve">Speaking of Christ: </w:t>
      </w:r>
      <w:r w:rsidRPr="00561A05">
        <w:rPr>
          <w:rFonts w:ascii="Times New Roman" w:hAnsi="Times New Roman" w:cs="Times New Roman"/>
          <w:i/>
          <w:iCs/>
          <w:kern w:val="0"/>
          <w:sz w:val="21"/>
          <w:szCs w:val="21"/>
        </w:rPr>
        <w:t>“in whom are hidden all the treasures of wisdom and knowledge.” (Col 2:3 ESV)</w:t>
      </w:r>
    </w:p>
    <w:p w14:paraId="327449A6" w14:textId="77777777" w:rsidR="00561A05" w:rsidRPr="00561A05" w:rsidRDefault="00561A05" w:rsidP="00561A05">
      <w:pPr>
        <w:autoSpaceDE w:val="0"/>
        <w:autoSpaceDN w:val="0"/>
        <w:adjustRightInd w:val="0"/>
        <w:spacing w:after="0" w:line="240" w:lineRule="auto"/>
        <w:rPr>
          <w:rFonts w:ascii="Times New Roman" w:hAnsi="Times New Roman" w:cs="Times New Roman"/>
          <w:color w:val="000000"/>
          <w:kern w:val="0"/>
          <w:sz w:val="21"/>
          <w:szCs w:val="21"/>
        </w:rPr>
      </w:pPr>
    </w:p>
    <w:p w14:paraId="6775903C" w14:textId="77777777" w:rsidR="00561A05" w:rsidRDefault="00561A05" w:rsidP="00561A05">
      <w:pPr>
        <w:autoSpaceDE w:val="0"/>
        <w:autoSpaceDN w:val="0"/>
        <w:adjustRightInd w:val="0"/>
        <w:spacing w:after="0" w:line="240" w:lineRule="auto"/>
        <w:rPr>
          <w:rFonts w:ascii="Times New Roman" w:hAnsi="Times New Roman" w:cs="Times New Roman"/>
          <w:i/>
          <w:iCs/>
          <w:color w:val="000000"/>
          <w:kern w:val="0"/>
          <w:sz w:val="21"/>
          <w:szCs w:val="21"/>
        </w:rPr>
      </w:pPr>
      <w:r w:rsidRPr="00561A05">
        <w:rPr>
          <w:rFonts w:ascii="Times New Roman" w:hAnsi="Times New Roman" w:cs="Times New Roman"/>
          <w:i/>
          <w:iCs/>
          <w:color w:val="000000"/>
          <w:kern w:val="0"/>
          <w:sz w:val="21"/>
          <w:szCs w:val="21"/>
        </w:rPr>
        <w:t>“</w:t>
      </w:r>
      <w:r w:rsidRPr="00561A05">
        <w:rPr>
          <w:rFonts w:ascii="Times New Roman" w:hAnsi="Times New Roman" w:cs="Times New Roman"/>
          <w:b/>
          <w:bCs/>
          <w:i/>
          <w:iCs/>
          <w:color w:val="000000"/>
          <w:kern w:val="0"/>
          <w:sz w:val="21"/>
          <w:szCs w:val="21"/>
        </w:rPr>
        <w:t>1</w:t>
      </w:r>
      <w:r w:rsidRPr="00561A05">
        <w:rPr>
          <w:rFonts w:ascii="Times New Roman" w:hAnsi="Times New Roman" w:cs="Times New Roman"/>
          <w:i/>
          <w:iCs/>
          <w:color w:val="000000"/>
          <w:kern w:val="0"/>
          <w:sz w:val="21"/>
          <w:szCs w:val="21"/>
        </w:rPr>
        <w:t xml:space="preserve"> ¶  The proverbs of Solomon, son of David, king of Israel: </w:t>
      </w:r>
      <w:r w:rsidRPr="00561A05">
        <w:rPr>
          <w:rFonts w:ascii="Times New Roman" w:hAnsi="Times New Roman" w:cs="Times New Roman"/>
          <w:b/>
          <w:bCs/>
          <w:i/>
          <w:iCs/>
          <w:color w:val="000000"/>
          <w:kern w:val="0"/>
          <w:sz w:val="21"/>
          <w:szCs w:val="21"/>
        </w:rPr>
        <w:t>2</w:t>
      </w:r>
      <w:r w:rsidRPr="00561A05">
        <w:rPr>
          <w:rFonts w:ascii="Times New Roman" w:hAnsi="Times New Roman" w:cs="Times New Roman"/>
          <w:i/>
          <w:iCs/>
          <w:color w:val="000000"/>
          <w:kern w:val="0"/>
          <w:sz w:val="21"/>
          <w:szCs w:val="21"/>
        </w:rPr>
        <w:t xml:space="preserve">  To know wisdom and instruction, to understand words of insight, </w:t>
      </w:r>
      <w:r w:rsidRPr="00561A05">
        <w:rPr>
          <w:rFonts w:ascii="Times New Roman" w:hAnsi="Times New Roman" w:cs="Times New Roman"/>
          <w:b/>
          <w:bCs/>
          <w:i/>
          <w:iCs/>
          <w:color w:val="000000"/>
          <w:kern w:val="0"/>
          <w:sz w:val="21"/>
          <w:szCs w:val="21"/>
        </w:rPr>
        <w:t>3</w:t>
      </w:r>
      <w:r w:rsidRPr="00561A05">
        <w:rPr>
          <w:rFonts w:ascii="Times New Roman" w:hAnsi="Times New Roman" w:cs="Times New Roman"/>
          <w:i/>
          <w:iCs/>
          <w:color w:val="000000"/>
          <w:kern w:val="0"/>
          <w:sz w:val="21"/>
          <w:szCs w:val="21"/>
        </w:rPr>
        <w:t xml:space="preserve">  to receive instruction in wise dealing, in righteousness, justice, and equity; </w:t>
      </w:r>
      <w:r w:rsidRPr="00561A05">
        <w:rPr>
          <w:rFonts w:ascii="Times New Roman" w:hAnsi="Times New Roman" w:cs="Times New Roman"/>
          <w:b/>
          <w:bCs/>
          <w:i/>
          <w:iCs/>
          <w:color w:val="000000"/>
          <w:kern w:val="0"/>
          <w:sz w:val="21"/>
          <w:szCs w:val="21"/>
        </w:rPr>
        <w:t>4</w:t>
      </w:r>
      <w:r w:rsidRPr="00561A05">
        <w:rPr>
          <w:rFonts w:ascii="Times New Roman" w:hAnsi="Times New Roman" w:cs="Times New Roman"/>
          <w:i/>
          <w:iCs/>
          <w:color w:val="000000"/>
          <w:kern w:val="0"/>
          <w:sz w:val="21"/>
          <w:szCs w:val="21"/>
        </w:rPr>
        <w:t xml:space="preserve">  to give prudence to the simple, knowledge and discretion to the youth —  </w:t>
      </w:r>
      <w:r w:rsidRPr="00561A05">
        <w:rPr>
          <w:rFonts w:ascii="Times New Roman" w:hAnsi="Times New Roman" w:cs="Times New Roman"/>
          <w:b/>
          <w:bCs/>
          <w:i/>
          <w:iCs/>
          <w:color w:val="000000"/>
          <w:kern w:val="0"/>
          <w:sz w:val="21"/>
          <w:szCs w:val="21"/>
        </w:rPr>
        <w:t>5</w:t>
      </w:r>
      <w:r w:rsidRPr="00561A05">
        <w:rPr>
          <w:rFonts w:ascii="Times New Roman" w:hAnsi="Times New Roman" w:cs="Times New Roman"/>
          <w:i/>
          <w:iCs/>
          <w:color w:val="000000"/>
          <w:kern w:val="0"/>
          <w:sz w:val="21"/>
          <w:szCs w:val="21"/>
        </w:rPr>
        <w:t xml:space="preserve">  Let the wise hear and increase in learning, and the one who understands obtain guidance, </w:t>
      </w:r>
      <w:r w:rsidRPr="00561A05">
        <w:rPr>
          <w:rFonts w:ascii="Times New Roman" w:hAnsi="Times New Roman" w:cs="Times New Roman"/>
          <w:b/>
          <w:bCs/>
          <w:i/>
          <w:iCs/>
          <w:color w:val="000000"/>
          <w:kern w:val="0"/>
          <w:sz w:val="21"/>
          <w:szCs w:val="21"/>
        </w:rPr>
        <w:t>6</w:t>
      </w:r>
      <w:r w:rsidRPr="00561A05">
        <w:rPr>
          <w:rFonts w:ascii="Times New Roman" w:hAnsi="Times New Roman" w:cs="Times New Roman"/>
          <w:i/>
          <w:iCs/>
          <w:color w:val="000000"/>
          <w:kern w:val="0"/>
          <w:sz w:val="21"/>
          <w:szCs w:val="21"/>
        </w:rPr>
        <w:t xml:space="preserve">  to understand a proverb and a saying, the words of the wise and their riddles. </w:t>
      </w:r>
      <w:r w:rsidRPr="00561A05">
        <w:rPr>
          <w:rFonts w:ascii="Times New Roman" w:hAnsi="Times New Roman" w:cs="Times New Roman"/>
          <w:b/>
          <w:bCs/>
          <w:i/>
          <w:iCs/>
          <w:color w:val="000000"/>
          <w:kern w:val="0"/>
          <w:sz w:val="21"/>
          <w:szCs w:val="21"/>
        </w:rPr>
        <w:t>7</w:t>
      </w:r>
      <w:r w:rsidRPr="00561A05">
        <w:rPr>
          <w:rFonts w:ascii="Times New Roman" w:hAnsi="Times New Roman" w:cs="Times New Roman"/>
          <w:i/>
          <w:iCs/>
          <w:color w:val="000000"/>
          <w:kern w:val="0"/>
          <w:sz w:val="21"/>
          <w:szCs w:val="21"/>
        </w:rPr>
        <w:t xml:space="preserve"> </w:t>
      </w:r>
      <w:proofErr w:type="gramStart"/>
      <w:r w:rsidRPr="00561A05">
        <w:rPr>
          <w:rFonts w:ascii="Times New Roman" w:hAnsi="Times New Roman" w:cs="Times New Roman"/>
          <w:i/>
          <w:iCs/>
          <w:color w:val="000000"/>
          <w:kern w:val="0"/>
          <w:sz w:val="21"/>
          <w:szCs w:val="21"/>
        </w:rPr>
        <w:t>¶  The</w:t>
      </w:r>
      <w:proofErr w:type="gramEnd"/>
      <w:r w:rsidRPr="00561A05">
        <w:rPr>
          <w:rFonts w:ascii="Times New Roman" w:hAnsi="Times New Roman" w:cs="Times New Roman"/>
          <w:i/>
          <w:iCs/>
          <w:color w:val="000000"/>
          <w:kern w:val="0"/>
          <w:sz w:val="21"/>
          <w:szCs w:val="21"/>
        </w:rPr>
        <w:t xml:space="preserve"> fear of the LORD is the beginning of knowledge; fools despise wisdom and instruction. </w:t>
      </w:r>
    </w:p>
    <w:p w14:paraId="2A4B3F78" w14:textId="77777777" w:rsidR="00561A05" w:rsidRDefault="00561A05" w:rsidP="00561A05">
      <w:pPr>
        <w:autoSpaceDE w:val="0"/>
        <w:autoSpaceDN w:val="0"/>
        <w:adjustRightInd w:val="0"/>
        <w:spacing w:after="0" w:line="240" w:lineRule="auto"/>
        <w:rPr>
          <w:rFonts w:ascii="Times New Roman" w:hAnsi="Times New Roman" w:cs="Times New Roman"/>
          <w:i/>
          <w:iCs/>
          <w:color w:val="000000"/>
          <w:kern w:val="0"/>
          <w:sz w:val="21"/>
          <w:szCs w:val="21"/>
        </w:rPr>
      </w:pPr>
    </w:p>
    <w:p w14:paraId="4B1C1C4A" w14:textId="77777777" w:rsidR="00561A05" w:rsidRDefault="00561A05" w:rsidP="00561A05">
      <w:pPr>
        <w:autoSpaceDE w:val="0"/>
        <w:autoSpaceDN w:val="0"/>
        <w:adjustRightInd w:val="0"/>
        <w:spacing w:after="0" w:line="240" w:lineRule="auto"/>
        <w:rPr>
          <w:rFonts w:ascii="Times New Roman" w:hAnsi="Times New Roman" w:cs="Times New Roman"/>
          <w:i/>
          <w:iCs/>
          <w:color w:val="000000"/>
          <w:kern w:val="0"/>
          <w:sz w:val="21"/>
          <w:szCs w:val="21"/>
        </w:rPr>
      </w:pPr>
      <w:proofErr w:type="gramStart"/>
      <w:r w:rsidRPr="00561A05">
        <w:rPr>
          <w:rFonts w:ascii="Times New Roman" w:hAnsi="Times New Roman" w:cs="Times New Roman"/>
          <w:b/>
          <w:bCs/>
          <w:i/>
          <w:iCs/>
          <w:color w:val="000000"/>
          <w:kern w:val="0"/>
          <w:sz w:val="21"/>
          <w:szCs w:val="21"/>
        </w:rPr>
        <w:t>8</w:t>
      </w:r>
      <w:r w:rsidRPr="00561A05">
        <w:rPr>
          <w:rFonts w:ascii="Times New Roman" w:hAnsi="Times New Roman" w:cs="Times New Roman"/>
          <w:i/>
          <w:iCs/>
          <w:color w:val="000000"/>
          <w:kern w:val="0"/>
          <w:sz w:val="21"/>
          <w:szCs w:val="21"/>
        </w:rPr>
        <w:t xml:space="preserve">  Hear</w:t>
      </w:r>
      <w:proofErr w:type="gramEnd"/>
      <w:r w:rsidRPr="00561A05">
        <w:rPr>
          <w:rFonts w:ascii="Times New Roman" w:hAnsi="Times New Roman" w:cs="Times New Roman"/>
          <w:i/>
          <w:iCs/>
          <w:color w:val="000000"/>
          <w:kern w:val="0"/>
          <w:sz w:val="21"/>
          <w:szCs w:val="21"/>
        </w:rPr>
        <w:t xml:space="preserve">, my son, your father’s instruction, and forsake not your mother’s teaching, </w:t>
      </w:r>
      <w:r w:rsidRPr="00561A05">
        <w:rPr>
          <w:rFonts w:ascii="Times New Roman" w:hAnsi="Times New Roman" w:cs="Times New Roman"/>
          <w:b/>
          <w:bCs/>
          <w:i/>
          <w:iCs/>
          <w:color w:val="000000"/>
          <w:kern w:val="0"/>
          <w:sz w:val="21"/>
          <w:szCs w:val="21"/>
        </w:rPr>
        <w:t>9</w:t>
      </w:r>
      <w:r w:rsidRPr="00561A05">
        <w:rPr>
          <w:rFonts w:ascii="Times New Roman" w:hAnsi="Times New Roman" w:cs="Times New Roman"/>
          <w:i/>
          <w:iCs/>
          <w:color w:val="000000"/>
          <w:kern w:val="0"/>
          <w:sz w:val="21"/>
          <w:szCs w:val="21"/>
        </w:rPr>
        <w:t xml:space="preserve">  for they are a graceful garland for your head and pendants for your neck. </w:t>
      </w:r>
      <w:r w:rsidRPr="00561A05">
        <w:rPr>
          <w:rFonts w:ascii="Times New Roman" w:hAnsi="Times New Roman" w:cs="Times New Roman"/>
          <w:b/>
          <w:bCs/>
          <w:i/>
          <w:iCs/>
          <w:color w:val="000000"/>
          <w:kern w:val="0"/>
          <w:sz w:val="21"/>
          <w:szCs w:val="21"/>
        </w:rPr>
        <w:t>10</w:t>
      </w:r>
      <w:r w:rsidRPr="00561A05">
        <w:rPr>
          <w:rFonts w:ascii="Times New Roman" w:hAnsi="Times New Roman" w:cs="Times New Roman"/>
          <w:i/>
          <w:iCs/>
          <w:color w:val="000000"/>
          <w:kern w:val="0"/>
          <w:sz w:val="21"/>
          <w:szCs w:val="21"/>
        </w:rPr>
        <w:t xml:space="preserve"> </w:t>
      </w:r>
      <w:proofErr w:type="gramStart"/>
      <w:r w:rsidRPr="00561A05">
        <w:rPr>
          <w:rFonts w:ascii="Times New Roman" w:hAnsi="Times New Roman" w:cs="Times New Roman"/>
          <w:i/>
          <w:iCs/>
          <w:color w:val="000000"/>
          <w:kern w:val="0"/>
          <w:sz w:val="21"/>
          <w:szCs w:val="21"/>
        </w:rPr>
        <w:t>¶  My</w:t>
      </w:r>
      <w:proofErr w:type="gramEnd"/>
      <w:r w:rsidRPr="00561A05">
        <w:rPr>
          <w:rFonts w:ascii="Times New Roman" w:hAnsi="Times New Roman" w:cs="Times New Roman"/>
          <w:i/>
          <w:iCs/>
          <w:color w:val="000000"/>
          <w:kern w:val="0"/>
          <w:sz w:val="21"/>
          <w:szCs w:val="21"/>
        </w:rPr>
        <w:t xml:space="preserve"> son, if sinners entice you, do not consent. </w:t>
      </w:r>
      <w:r w:rsidRPr="00561A05">
        <w:rPr>
          <w:rFonts w:ascii="Times New Roman" w:hAnsi="Times New Roman" w:cs="Times New Roman"/>
          <w:b/>
          <w:bCs/>
          <w:i/>
          <w:iCs/>
          <w:color w:val="000000"/>
          <w:kern w:val="0"/>
          <w:sz w:val="21"/>
          <w:szCs w:val="21"/>
        </w:rPr>
        <w:t>11</w:t>
      </w:r>
      <w:r w:rsidRPr="00561A05">
        <w:rPr>
          <w:rFonts w:ascii="Times New Roman" w:hAnsi="Times New Roman" w:cs="Times New Roman"/>
          <w:i/>
          <w:iCs/>
          <w:color w:val="000000"/>
          <w:kern w:val="0"/>
          <w:sz w:val="21"/>
          <w:szCs w:val="21"/>
        </w:rPr>
        <w:t xml:space="preserve">  If they say, "Come with us, let us lie in wait for blood; let us ambush the innocent without reason; </w:t>
      </w:r>
      <w:r w:rsidRPr="00561A05">
        <w:rPr>
          <w:rFonts w:ascii="Times New Roman" w:hAnsi="Times New Roman" w:cs="Times New Roman"/>
          <w:b/>
          <w:bCs/>
          <w:i/>
          <w:iCs/>
          <w:color w:val="000000"/>
          <w:kern w:val="0"/>
          <w:sz w:val="21"/>
          <w:szCs w:val="21"/>
        </w:rPr>
        <w:t>12</w:t>
      </w:r>
      <w:r w:rsidRPr="00561A05">
        <w:rPr>
          <w:rFonts w:ascii="Times New Roman" w:hAnsi="Times New Roman" w:cs="Times New Roman"/>
          <w:i/>
          <w:iCs/>
          <w:color w:val="000000"/>
          <w:kern w:val="0"/>
          <w:sz w:val="21"/>
          <w:szCs w:val="21"/>
        </w:rPr>
        <w:t xml:space="preserve">  like </w:t>
      </w:r>
      <w:proofErr w:type="spellStart"/>
      <w:r w:rsidRPr="00561A05">
        <w:rPr>
          <w:rFonts w:ascii="Times New Roman" w:hAnsi="Times New Roman" w:cs="Times New Roman"/>
          <w:i/>
          <w:iCs/>
          <w:color w:val="000000"/>
          <w:kern w:val="0"/>
          <w:sz w:val="21"/>
          <w:szCs w:val="21"/>
        </w:rPr>
        <w:t>Sheol</w:t>
      </w:r>
      <w:proofErr w:type="spellEnd"/>
      <w:r w:rsidRPr="00561A05">
        <w:rPr>
          <w:rFonts w:ascii="Times New Roman" w:hAnsi="Times New Roman" w:cs="Times New Roman"/>
          <w:i/>
          <w:iCs/>
          <w:color w:val="000000"/>
          <w:kern w:val="0"/>
          <w:sz w:val="21"/>
          <w:szCs w:val="21"/>
        </w:rPr>
        <w:t xml:space="preserve"> let us swallow them alive, and whole, like those who go down to the pit; </w:t>
      </w:r>
      <w:r w:rsidRPr="00561A05">
        <w:rPr>
          <w:rFonts w:ascii="Times New Roman" w:hAnsi="Times New Roman" w:cs="Times New Roman"/>
          <w:b/>
          <w:bCs/>
          <w:i/>
          <w:iCs/>
          <w:color w:val="000000"/>
          <w:kern w:val="0"/>
          <w:sz w:val="21"/>
          <w:szCs w:val="21"/>
        </w:rPr>
        <w:t>13</w:t>
      </w:r>
      <w:r w:rsidRPr="00561A05">
        <w:rPr>
          <w:rFonts w:ascii="Times New Roman" w:hAnsi="Times New Roman" w:cs="Times New Roman"/>
          <w:i/>
          <w:iCs/>
          <w:color w:val="000000"/>
          <w:kern w:val="0"/>
          <w:sz w:val="21"/>
          <w:szCs w:val="21"/>
        </w:rPr>
        <w:t xml:space="preserve">  we shall find all precious goods, we shall fill our houses with plunder; </w:t>
      </w:r>
      <w:r w:rsidRPr="00561A05">
        <w:rPr>
          <w:rFonts w:ascii="Times New Roman" w:hAnsi="Times New Roman" w:cs="Times New Roman"/>
          <w:b/>
          <w:bCs/>
          <w:i/>
          <w:iCs/>
          <w:color w:val="000000"/>
          <w:kern w:val="0"/>
          <w:sz w:val="21"/>
          <w:szCs w:val="21"/>
        </w:rPr>
        <w:t>14</w:t>
      </w:r>
      <w:r w:rsidRPr="00561A05">
        <w:rPr>
          <w:rFonts w:ascii="Times New Roman" w:hAnsi="Times New Roman" w:cs="Times New Roman"/>
          <w:i/>
          <w:iCs/>
          <w:color w:val="000000"/>
          <w:kern w:val="0"/>
          <w:sz w:val="21"/>
          <w:szCs w:val="21"/>
        </w:rPr>
        <w:t xml:space="preserve">  throw in your lot among us; we will all have one purse" —  </w:t>
      </w:r>
      <w:r w:rsidRPr="00561A05">
        <w:rPr>
          <w:rFonts w:ascii="Times New Roman" w:hAnsi="Times New Roman" w:cs="Times New Roman"/>
          <w:b/>
          <w:bCs/>
          <w:i/>
          <w:iCs/>
          <w:color w:val="000000"/>
          <w:kern w:val="0"/>
          <w:sz w:val="21"/>
          <w:szCs w:val="21"/>
        </w:rPr>
        <w:t>15</w:t>
      </w:r>
      <w:r w:rsidRPr="00561A05">
        <w:rPr>
          <w:rFonts w:ascii="Times New Roman" w:hAnsi="Times New Roman" w:cs="Times New Roman"/>
          <w:i/>
          <w:iCs/>
          <w:color w:val="000000"/>
          <w:kern w:val="0"/>
          <w:sz w:val="21"/>
          <w:szCs w:val="21"/>
        </w:rPr>
        <w:t xml:space="preserve">  my son, do not walk in the way with them; hold back your foot from their paths, </w:t>
      </w:r>
      <w:r w:rsidRPr="00561A05">
        <w:rPr>
          <w:rFonts w:ascii="Times New Roman" w:hAnsi="Times New Roman" w:cs="Times New Roman"/>
          <w:b/>
          <w:bCs/>
          <w:i/>
          <w:iCs/>
          <w:color w:val="000000"/>
          <w:kern w:val="0"/>
          <w:sz w:val="21"/>
          <w:szCs w:val="21"/>
        </w:rPr>
        <w:t>16</w:t>
      </w:r>
      <w:r w:rsidRPr="00561A05">
        <w:rPr>
          <w:rFonts w:ascii="Times New Roman" w:hAnsi="Times New Roman" w:cs="Times New Roman"/>
          <w:i/>
          <w:iCs/>
          <w:color w:val="000000"/>
          <w:kern w:val="0"/>
          <w:sz w:val="21"/>
          <w:szCs w:val="21"/>
        </w:rPr>
        <w:t xml:space="preserve">  for their feet run to evil, and they make haste to shed blood. </w:t>
      </w:r>
      <w:proofErr w:type="gramStart"/>
      <w:r w:rsidRPr="00561A05">
        <w:rPr>
          <w:rFonts w:ascii="Times New Roman" w:hAnsi="Times New Roman" w:cs="Times New Roman"/>
          <w:b/>
          <w:bCs/>
          <w:i/>
          <w:iCs/>
          <w:color w:val="000000"/>
          <w:kern w:val="0"/>
          <w:sz w:val="21"/>
          <w:szCs w:val="21"/>
        </w:rPr>
        <w:t>17</w:t>
      </w:r>
      <w:r w:rsidRPr="00561A05">
        <w:rPr>
          <w:rFonts w:ascii="Times New Roman" w:hAnsi="Times New Roman" w:cs="Times New Roman"/>
          <w:i/>
          <w:iCs/>
          <w:color w:val="000000"/>
          <w:kern w:val="0"/>
          <w:sz w:val="21"/>
          <w:szCs w:val="21"/>
        </w:rPr>
        <w:t xml:space="preserve">  For</w:t>
      </w:r>
      <w:proofErr w:type="gramEnd"/>
      <w:r w:rsidRPr="00561A05">
        <w:rPr>
          <w:rFonts w:ascii="Times New Roman" w:hAnsi="Times New Roman" w:cs="Times New Roman"/>
          <w:i/>
          <w:iCs/>
          <w:color w:val="000000"/>
          <w:kern w:val="0"/>
          <w:sz w:val="21"/>
          <w:szCs w:val="21"/>
        </w:rPr>
        <w:t xml:space="preserve"> in vain is a net spread in the sight of any bird, </w:t>
      </w:r>
      <w:r w:rsidRPr="00561A05">
        <w:rPr>
          <w:rFonts w:ascii="Times New Roman" w:hAnsi="Times New Roman" w:cs="Times New Roman"/>
          <w:b/>
          <w:bCs/>
          <w:i/>
          <w:iCs/>
          <w:color w:val="000000"/>
          <w:kern w:val="0"/>
          <w:sz w:val="21"/>
          <w:szCs w:val="21"/>
        </w:rPr>
        <w:t>18</w:t>
      </w:r>
      <w:r w:rsidRPr="00561A05">
        <w:rPr>
          <w:rFonts w:ascii="Times New Roman" w:hAnsi="Times New Roman" w:cs="Times New Roman"/>
          <w:i/>
          <w:iCs/>
          <w:color w:val="000000"/>
          <w:kern w:val="0"/>
          <w:sz w:val="21"/>
          <w:szCs w:val="21"/>
        </w:rPr>
        <w:t xml:space="preserve">  but these men lie in wait for their own blood; they set an ambush for their own lives. </w:t>
      </w:r>
      <w:proofErr w:type="gramStart"/>
      <w:r w:rsidRPr="00561A05">
        <w:rPr>
          <w:rFonts w:ascii="Times New Roman" w:hAnsi="Times New Roman" w:cs="Times New Roman"/>
          <w:b/>
          <w:bCs/>
          <w:i/>
          <w:iCs/>
          <w:color w:val="000000"/>
          <w:kern w:val="0"/>
          <w:sz w:val="21"/>
          <w:szCs w:val="21"/>
        </w:rPr>
        <w:t>19</w:t>
      </w:r>
      <w:r w:rsidRPr="00561A05">
        <w:rPr>
          <w:rFonts w:ascii="Times New Roman" w:hAnsi="Times New Roman" w:cs="Times New Roman"/>
          <w:i/>
          <w:iCs/>
          <w:color w:val="000000"/>
          <w:kern w:val="0"/>
          <w:sz w:val="21"/>
          <w:szCs w:val="21"/>
        </w:rPr>
        <w:t xml:space="preserve">  Such</w:t>
      </w:r>
      <w:proofErr w:type="gramEnd"/>
      <w:r w:rsidRPr="00561A05">
        <w:rPr>
          <w:rFonts w:ascii="Times New Roman" w:hAnsi="Times New Roman" w:cs="Times New Roman"/>
          <w:i/>
          <w:iCs/>
          <w:color w:val="000000"/>
          <w:kern w:val="0"/>
          <w:sz w:val="21"/>
          <w:szCs w:val="21"/>
        </w:rPr>
        <w:t xml:space="preserve"> are the ways of everyone who is greedy for unjust gain; it takes away the life of its possessors. </w:t>
      </w:r>
    </w:p>
    <w:p w14:paraId="213B1439" w14:textId="77777777" w:rsidR="00561A05" w:rsidRDefault="00561A05" w:rsidP="00561A05">
      <w:pPr>
        <w:autoSpaceDE w:val="0"/>
        <w:autoSpaceDN w:val="0"/>
        <w:adjustRightInd w:val="0"/>
        <w:spacing w:after="0" w:line="240" w:lineRule="auto"/>
        <w:rPr>
          <w:rFonts w:ascii="Times New Roman" w:hAnsi="Times New Roman" w:cs="Times New Roman"/>
          <w:i/>
          <w:iCs/>
          <w:color w:val="000000"/>
          <w:kern w:val="0"/>
          <w:sz w:val="21"/>
          <w:szCs w:val="21"/>
        </w:rPr>
      </w:pPr>
    </w:p>
    <w:p w14:paraId="61A872D5" w14:textId="107630CE" w:rsidR="00206F08" w:rsidRPr="00206F08" w:rsidRDefault="00561A05" w:rsidP="00561A05">
      <w:pPr>
        <w:autoSpaceDE w:val="0"/>
        <w:autoSpaceDN w:val="0"/>
        <w:adjustRightInd w:val="0"/>
        <w:spacing w:after="0" w:line="240" w:lineRule="auto"/>
        <w:rPr>
          <w:rFonts w:ascii="Times New Roman" w:hAnsi="Times New Roman" w:cs="Times New Roman"/>
        </w:rPr>
      </w:pPr>
      <w:r w:rsidRPr="00561A05">
        <w:rPr>
          <w:rFonts w:ascii="Times New Roman" w:hAnsi="Times New Roman" w:cs="Times New Roman"/>
          <w:b/>
          <w:bCs/>
          <w:i/>
          <w:iCs/>
          <w:color w:val="000000"/>
          <w:kern w:val="0"/>
          <w:sz w:val="21"/>
          <w:szCs w:val="21"/>
        </w:rPr>
        <w:t>20</w:t>
      </w:r>
      <w:r w:rsidRPr="00561A05">
        <w:rPr>
          <w:rFonts w:ascii="Times New Roman" w:hAnsi="Times New Roman" w:cs="Times New Roman"/>
          <w:i/>
          <w:iCs/>
          <w:color w:val="000000"/>
          <w:kern w:val="0"/>
          <w:sz w:val="21"/>
          <w:szCs w:val="21"/>
        </w:rPr>
        <w:t xml:space="preserve"> </w:t>
      </w:r>
      <w:proofErr w:type="gramStart"/>
      <w:r w:rsidRPr="00561A05">
        <w:rPr>
          <w:rFonts w:ascii="Times New Roman" w:hAnsi="Times New Roman" w:cs="Times New Roman"/>
          <w:i/>
          <w:iCs/>
          <w:color w:val="000000"/>
          <w:kern w:val="0"/>
          <w:sz w:val="21"/>
          <w:szCs w:val="21"/>
        </w:rPr>
        <w:t>¶  Wisdom</w:t>
      </w:r>
      <w:proofErr w:type="gramEnd"/>
      <w:r w:rsidRPr="00561A05">
        <w:rPr>
          <w:rFonts w:ascii="Times New Roman" w:hAnsi="Times New Roman" w:cs="Times New Roman"/>
          <w:i/>
          <w:iCs/>
          <w:color w:val="000000"/>
          <w:kern w:val="0"/>
          <w:sz w:val="21"/>
          <w:szCs w:val="21"/>
        </w:rPr>
        <w:t xml:space="preserve"> cries aloud in the street, in the markets she raises her voice; </w:t>
      </w:r>
      <w:r w:rsidRPr="00561A05">
        <w:rPr>
          <w:rFonts w:ascii="Times New Roman" w:hAnsi="Times New Roman" w:cs="Times New Roman"/>
          <w:b/>
          <w:bCs/>
          <w:i/>
          <w:iCs/>
          <w:color w:val="000000"/>
          <w:kern w:val="0"/>
          <w:sz w:val="21"/>
          <w:szCs w:val="21"/>
        </w:rPr>
        <w:t>21</w:t>
      </w:r>
      <w:r w:rsidRPr="00561A05">
        <w:rPr>
          <w:rFonts w:ascii="Times New Roman" w:hAnsi="Times New Roman" w:cs="Times New Roman"/>
          <w:i/>
          <w:iCs/>
          <w:color w:val="000000"/>
          <w:kern w:val="0"/>
          <w:sz w:val="21"/>
          <w:szCs w:val="21"/>
        </w:rPr>
        <w:t xml:space="preserve">  at the head of the noisy streets she cries out; at the entrance of the city gates she speaks: </w:t>
      </w:r>
      <w:r w:rsidRPr="00561A05">
        <w:rPr>
          <w:rFonts w:ascii="Times New Roman" w:hAnsi="Times New Roman" w:cs="Times New Roman"/>
          <w:b/>
          <w:bCs/>
          <w:i/>
          <w:iCs/>
          <w:color w:val="000000"/>
          <w:kern w:val="0"/>
          <w:sz w:val="21"/>
          <w:szCs w:val="21"/>
        </w:rPr>
        <w:t>22</w:t>
      </w:r>
      <w:r w:rsidRPr="00561A05">
        <w:rPr>
          <w:rFonts w:ascii="Times New Roman" w:hAnsi="Times New Roman" w:cs="Times New Roman"/>
          <w:i/>
          <w:iCs/>
          <w:color w:val="000000"/>
          <w:kern w:val="0"/>
          <w:sz w:val="21"/>
          <w:szCs w:val="21"/>
        </w:rPr>
        <w:t xml:space="preserve">  "How long, O simple ones, will you love being simple? How long will scoffers delight in their scoffing and fools hate knowledge? </w:t>
      </w:r>
      <w:proofErr w:type="gramStart"/>
      <w:r w:rsidRPr="00561A05">
        <w:rPr>
          <w:rFonts w:ascii="Times New Roman" w:hAnsi="Times New Roman" w:cs="Times New Roman"/>
          <w:b/>
          <w:bCs/>
          <w:i/>
          <w:iCs/>
          <w:color w:val="000000"/>
          <w:kern w:val="0"/>
          <w:sz w:val="21"/>
          <w:szCs w:val="21"/>
        </w:rPr>
        <w:t>23</w:t>
      </w:r>
      <w:r w:rsidRPr="00561A05">
        <w:rPr>
          <w:rFonts w:ascii="Times New Roman" w:hAnsi="Times New Roman" w:cs="Times New Roman"/>
          <w:i/>
          <w:iCs/>
          <w:color w:val="000000"/>
          <w:kern w:val="0"/>
          <w:sz w:val="21"/>
          <w:szCs w:val="21"/>
        </w:rPr>
        <w:t xml:space="preserve">  If</w:t>
      </w:r>
      <w:proofErr w:type="gramEnd"/>
      <w:r w:rsidRPr="00561A05">
        <w:rPr>
          <w:rFonts w:ascii="Times New Roman" w:hAnsi="Times New Roman" w:cs="Times New Roman"/>
          <w:i/>
          <w:iCs/>
          <w:color w:val="000000"/>
          <w:kern w:val="0"/>
          <w:sz w:val="21"/>
          <w:szCs w:val="21"/>
        </w:rPr>
        <w:t xml:space="preserve"> you turn at my reproof, behold, I will pour out my spirit to you; I will make my words known to you. </w:t>
      </w:r>
      <w:r w:rsidRPr="00561A05">
        <w:rPr>
          <w:rFonts w:ascii="Times New Roman" w:hAnsi="Times New Roman" w:cs="Times New Roman"/>
          <w:b/>
          <w:bCs/>
          <w:i/>
          <w:iCs/>
          <w:color w:val="000000"/>
          <w:kern w:val="0"/>
          <w:sz w:val="21"/>
          <w:szCs w:val="21"/>
        </w:rPr>
        <w:t>24</w:t>
      </w:r>
      <w:r w:rsidRPr="00561A05">
        <w:rPr>
          <w:rFonts w:ascii="Times New Roman" w:hAnsi="Times New Roman" w:cs="Times New Roman"/>
          <w:i/>
          <w:iCs/>
          <w:color w:val="000000"/>
          <w:kern w:val="0"/>
          <w:sz w:val="21"/>
          <w:szCs w:val="21"/>
        </w:rPr>
        <w:t xml:space="preserve">  Because I have called and you refused to listen, have stretched out my hand and no one has heeded, </w:t>
      </w:r>
      <w:r w:rsidRPr="00561A05">
        <w:rPr>
          <w:rFonts w:ascii="Times New Roman" w:hAnsi="Times New Roman" w:cs="Times New Roman"/>
          <w:b/>
          <w:bCs/>
          <w:i/>
          <w:iCs/>
          <w:color w:val="000000"/>
          <w:kern w:val="0"/>
          <w:sz w:val="21"/>
          <w:szCs w:val="21"/>
        </w:rPr>
        <w:t>25</w:t>
      </w:r>
      <w:r w:rsidRPr="00561A05">
        <w:rPr>
          <w:rFonts w:ascii="Times New Roman" w:hAnsi="Times New Roman" w:cs="Times New Roman"/>
          <w:i/>
          <w:iCs/>
          <w:color w:val="000000"/>
          <w:kern w:val="0"/>
          <w:sz w:val="21"/>
          <w:szCs w:val="21"/>
        </w:rPr>
        <w:t xml:space="preserve">  because you have ignored all my counsel and would have none of my reproof, </w:t>
      </w:r>
      <w:r w:rsidRPr="00561A05">
        <w:rPr>
          <w:rFonts w:ascii="Times New Roman" w:hAnsi="Times New Roman" w:cs="Times New Roman"/>
          <w:b/>
          <w:bCs/>
          <w:i/>
          <w:iCs/>
          <w:color w:val="000000"/>
          <w:kern w:val="0"/>
          <w:sz w:val="21"/>
          <w:szCs w:val="21"/>
        </w:rPr>
        <w:t>26</w:t>
      </w:r>
      <w:r w:rsidRPr="00561A05">
        <w:rPr>
          <w:rFonts w:ascii="Times New Roman" w:hAnsi="Times New Roman" w:cs="Times New Roman"/>
          <w:i/>
          <w:iCs/>
          <w:color w:val="000000"/>
          <w:kern w:val="0"/>
          <w:sz w:val="21"/>
          <w:szCs w:val="21"/>
        </w:rPr>
        <w:t xml:space="preserve">  I also will laugh at your calamity; I will mock when terror strikes you, </w:t>
      </w:r>
      <w:r w:rsidRPr="00561A05">
        <w:rPr>
          <w:rFonts w:ascii="Times New Roman" w:hAnsi="Times New Roman" w:cs="Times New Roman"/>
          <w:b/>
          <w:bCs/>
          <w:i/>
          <w:iCs/>
          <w:color w:val="000000"/>
          <w:kern w:val="0"/>
          <w:sz w:val="21"/>
          <w:szCs w:val="21"/>
        </w:rPr>
        <w:t>27</w:t>
      </w:r>
      <w:r w:rsidRPr="00561A05">
        <w:rPr>
          <w:rFonts w:ascii="Times New Roman" w:hAnsi="Times New Roman" w:cs="Times New Roman"/>
          <w:i/>
          <w:iCs/>
          <w:color w:val="000000"/>
          <w:kern w:val="0"/>
          <w:sz w:val="21"/>
          <w:szCs w:val="21"/>
        </w:rPr>
        <w:t xml:space="preserve">  when terror strikes you like a storm and your calamity comes like a whirlwind, when distress and anguish come upon you. </w:t>
      </w:r>
      <w:proofErr w:type="gramStart"/>
      <w:r w:rsidRPr="00561A05">
        <w:rPr>
          <w:rFonts w:ascii="Times New Roman" w:hAnsi="Times New Roman" w:cs="Times New Roman"/>
          <w:b/>
          <w:bCs/>
          <w:i/>
          <w:iCs/>
          <w:color w:val="000000"/>
          <w:kern w:val="0"/>
          <w:sz w:val="21"/>
          <w:szCs w:val="21"/>
        </w:rPr>
        <w:t>28</w:t>
      </w:r>
      <w:r w:rsidRPr="00561A05">
        <w:rPr>
          <w:rFonts w:ascii="Times New Roman" w:hAnsi="Times New Roman" w:cs="Times New Roman"/>
          <w:i/>
          <w:iCs/>
          <w:color w:val="000000"/>
          <w:kern w:val="0"/>
          <w:sz w:val="21"/>
          <w:szCs w:val="21"/>
        </w:rPr>
        <w:t xml:space="preserve">  Then</w:t>
      </w:r>
      <w:proofErr w:type="gramEnd"/>
      <w:r w:rsidRPr="00561A05">
        <w:rPr>
          <w:rFonts w:ascii="Times New Roman" w:hAnsi="Times New Roman" w:cs="Times New Roman"/>
          <w:i/>
          <w:iCs/>
          <w:color w:val="000000"/>
          <w:kern w:val="0"/>
          <w:sz w:val="21"/>
          <w:szCs w:val="21"/>
        </w:rPr>
        <w:t xml:space="preserve"> they will call upon me, but I will not answer; they will seek me diligently but will not find me. </w:t>
      </w:r>
      <w:proofErr w:type="gramStart"/>
      <w:r w:rsidRPr="00561A05">
        <w:rPr>
          <w:rFonts w:ascii="Times New Roman" w:hAnsi="Times New Roman" w:cs="Times New Roman"/>
          <w:b/>
          <w:bCs/>
          <w:i/>
          <w:iCs/>
          <w:color w:val="000000"/>
          <w:kern w:val="0"/>
          <w:sz w:val="21"/>
          <w:szCs w:val="21"/>
        </w:rPr>
        <w:t>29</w:t>
      </w:r>
      <w:r w:rsidRPr="00561A05">
        <w:rPr>
          <w:rFonts w:ascii="Times New Roman" w:hAnsi="Times New Roman" w:cs="Times New Roman"/>
          <w:i/>
          <w:iCs/>
          <w:color w:val="000000"/>
          <w:kern w:val="0"/>
          <w:sz w:val="21"/>
          <w:szCs w:val="21"/>
        </w:rPr>
        <w:t xml:space="preserve">  Because</w:t>
      </w:r>
      <w:proofErr w:type="gramEnd"/>
      <w:r w:rsidRPr="00561A05">
        <w:rPr>
          <w:rFonts w:ascii="Times New Roman" w:hAnsi="Times New Roman" w:cs="Times New Roman"/>
          <w:i/>
          <w:iCs/>
          <w:color w:val="000000"/>
          <w:kern w:val="0"/>
          <w:sz w:val="21"/>
          <w:szCs w:val="21"/>
        </w:rPr>
        <w:t xml:space="preserve"> they hated knowledge and did not choose the fear of the LORD, </w:t>
      </w:r>
      <w:r w:rsidRPr="00561A05">
        <w:rPr>
          <w:rFonts w:ascii="Times New Roman" w:hAnsi="Times New Roman" w:cs="Times New Roman"/>
          <w:b/>
          <w:bCs/>
          <w:i/>
          <w:iCs/>
          <w:color w:val="000000"/>
          <w:kern w:val="0"/>
          <w:sz w:val="21"/>
          <w:szCs w:val="21"/>
        </w:rPr>
        <w:t>30</w:t>
      </w:r>
      <w:r w:rsidRPr="00561A05">
        <w:rPr>
          <w:rFonts w:ascii="Times New Roman" w:hAnsi="Times New Roman" w:cs="Times New Roman"/>
          <w:i/>
          <w:iCs/>
          <w:color w:val="000000"/>
          <w:kern w:val="0"/>
          <w:sz w:val="21"/>
          <w:szCs w:val="21"/>
        </w:rPr>
        <w:t xml:space="preserve">  would have none of my counsel and despised all my reproof, </w:t>
      </w:r>
      <w:r w:rsidRPr="00561A05">
        <w:rPr>
          <w:rFonts w:ascii="Times New Roman" w:hAnsi="Times New Roman" w:cs="Times New Roman"/>
          <w:b/>
          <w:bCs/>
          <w:i/>
          <w:iCs/>
          <w:color w:val="000000"/>
          <w:kern w:val="0"/>
          <w:sz w:val="21"/>
          <w:szCs w:val="21"/>
        </w:rPr>
        <w:t>31</w:t>
      </w:r>
      <w:r w:rsidRPr="00561A05">
        <w:rPr>
          <w:rFonts w:ascii="Times New Roman" w:hAnsi="Times New Roman" w:cs="Times New Roman"/>
          <w:i/>
          <w:iCs/>
          <w:color w:val="000000"/>
          <w:kern w:val="0"/>
          <w:sz w:val="21"/>
          <w:szCs w:val="21"/>
        </w:rPr>
        <w:t xml:space="preserve">  therefore they shall eat the fruit of their way, and have their fill of their own devices. </w:t>
      </w:r>
      <w:proofErr w:type="gramStart"/>
      <w:r w:rsidRPr="00561A05">
        <w:rPr>
          <w:rFonts w:ascii="Times New Roman" w:hAnsi="Times New Roman" w:cs="Times New Roman"/>
          <w:b/>
          <w:bCs/>
          <w:i/>
          <w:iCs/>
          <w:color w:val="000000"/>
          <w:kern w:val="0"/>
          <w:sz w:val="21"/>
          <w:szCs w:val="21"/>
        </w:rPr>
        <w:t>32</w:t>
      </w:r>
      <w:r w:rsidRPr="00561A05">
        <w:rPr>
          <w:rFonts w:ascii="Times New Roman" w:hAnsi="Times New Roman" w:cs="Times New Roman"/>
          <w:i/>
          <w:iCs/>
          <w:color w:val="000000"/>
          <w:kern w:val="0"/>
          <w:sz w:val="21"/>
          <w:szCs w:val="21"/>
        </w:rPr>
        <w:t xml:space="preserve">  For</w:t>
      </w:r>
      <w:proofErr w:type="gramEnd"/>
      <w:r w:rsidRPr="00561A05">
        <w:rPr>
          <w:rFonts w:ascii="Times New Roman" w:hAnsi="Times New Roman" w:cs="Times New Roman"/>
          <w:i/>
          <w:iCs/>
          <w:color w:val="000000"/>
          <w:kern w:val="0"/>
          <w:sz w:val="21"/>
          <w:szCs w:val="21"/>
        </w:rPr>
        <w:t xml:space="preserve"> the simple are killed by their turning away, and the complacency of fools destroys them; </w:t>
      </w:r>
      <w:r w:rsidRPr="00561A05">
        <w:rPr>
          <w:rFonts w:ascii="Times New Roman" w:hAnsi="Times New Roman" w:cs="Times New Roman"/>
          <w:b/>
          <w:bCs/>
          <w:i/>
          <w:iCs/>
          <w:color w:val="000000"/>
          <w:kern w:val="0"/>
          <w:sz w:val="21"/>
          <w:szCs w:val="21"/>
        </w:rPr>
        <w:t>33</w:t>
      </w:r>
      <w:r w:rsidRPr="00561A05">
        <w:rPr>
          <w:rFonts w:ascii="Times New Roman" w:hAnsi="Times New Roman" w:cs="Times New Roman"/>
          <w:i/>
          <w:iCs/>
          <w:color w:val="000000"/>
          <w:kern w:val="0"/>
          <w:sz w:val="21"/>
          <w:szCs w:val="21"/>
        </w:rPr>
        <w:t xml:space="preserve">  but whoever listens to me will dwell secure and will be at ease, without dread of disaster."” (</w:t>
      </w:r>
      <w:proofErr w:type="spellStart"/>
      <w:r w:rsidRPr="00561A05">
        <w:rPr>
          <w:rFonts w:ascii="Times New Roman" w:hAnsi="Times New Roman" w:cs="Times New Roman"/>
          <w:i/>
          <w:iCs/>
          <w:color w:val="000000"/>
          <w:kern w:val="0"/>
          <w:sz w:val="21"/>
          <w:szCs w:val="21"/>
        </w:rPr>
        <w:t>Pr</w:t>
      </w:r>
      <w:proofErr w:type="spellEnd"/>
      <w:r w:rsidRPr="00561A05">
        <w:rPr>
          <w:rFonts w:ascii="Times New Roman" w:hAnsi="Times New Roman" w:cs="Times New Roman"/>
          <w:i/>
          <w:iCs/>
          <w:color w:val="000000"/>
          <w:kern w:val="0"/>
          <w:sz w:val="21"/>
          <w:szCs w:val="21"/>
        </w:rPr>
        <w:t xml:space="preserve"> 1:1-33 ESV)</w:t>
      </w:r>
    </w:p>
    <w:sectPr w:rsidR="00206F08" w:rsidRPr="00206F08" w:rsidSect="00873866">
      <w:footerReference w:type="default" r:id="rId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C3BE" w14:textId="77777777" w:rsidR="00873866" w:rsidRDefault="00873866" w:rsidP="00206F08">
      <w:pPr>
        <w:spacing w:after="0" w:line="240" w:lineRule="auto"/>
      </w:pPr>
      <w:r>
        <w:separator/>
      </w:r>
    </w:p>
  </w:endnote>
  <w:endnote w:type="continuationSeparator" w:id="0">
    <w:p w14:paraId="500794A4" w14:textId="77777777" w:rsidR="00873866" w:rsidRDefault="00873866" w:rsidP="0020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B59" w14:textId="77777777" w:rsidR="00206F08" w:rsidRDefault="00206F08" w:rsidP="00206F08">
    <w:pPr>
      <w:pStyle w:val="Footer"/>
      <w:rPr>
        <w:rFonts w:ascii="Times New Roman" w:hAnsi="Times New Roman" w:cs="Times New Roman"/>
        <w:sz w:val="18"/>
        <w:szCs w:val="18"/>
      </w:rPr>
    </w:pPr>
  </w:p>
  <w:p w14:paraId="78C57739" w14:textId="116089BF" w:rsidR="00206F08" w:rsidRDefault="00206F08" w:rsidP="00206F08">
    <w:pPr>
      <w:pStyle w:val="Footer"/>
    </w:pPr>
    <w:r>
      <w:rPr>
        <w:rFonts w:ascii="Times New Roman" w:hAnsi="Times New Roman" w:cs="Times New Roman"/>
        <w:sz w:val="18"/>
        <w:szCs w:val="18"/>
      </w:rPr>
      <w:t xml:space="preserve">An Expositional Study in Proverbs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1</w:t>
    </w:r>
    <w:r w:rsidRPr="00E730F2">
      <w:rPr>
        <w:rFonts w:ascii="Times New Roman" w:hAnsi="Times New Roman" w:cs="Times New Roman"/>
        <w:sz w:val="18"/>
        <w:szCs w:val="18"/>
      </w:rPr>
      <w:fldChar w:fldCharType="end"/>
    </w:r>
  </w:p>
  <w:p w14:paraId="123492E6" w14:textId="32D03672" w:rsidR="00206F08" w:rsidRDefault="00206F08">
    <w:pPr>
      <w:pStyle w:val="Footer"/>
    </w:pPr>
  </w:p>
  <w:p w14:paraId="4039C80E" w14:textId="77777777" w:rsidR="00206F08" w:rsidRDefault="00206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7E97" w14:textId="77777777" w:rsidR="00873866" w:rsidRDefault="00873866" w:rsidP="00206F08">
      <w:pPr>
        <w:spacing w:after="0" w:line="240" w:lineRule="auto"/>
      </w:pPr>
      <w:r>
        <w:separator/>
      </w:r>
    </w:p>
  </w:footnote>
  <w:footnote w:type="continuationSeparator" w:id="0">
    <w:p w14:paraId="10F1DB5D" w14:textId="77777777" w:rsidR="00873866" w:rsidRDefault="00873866" w:rsidP="00206F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08"/>
    <w:rsid w:val="00206F08"/>
    <w:rsid w:val="00561A05"/>
    <w:rsid w:val="0087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6DA5B"/>
  <w15:chartTrackingRefBased/>
  <w15:docId w15:val="{CBF2AC49-3D66-4656-AB99-2D5C27A9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F08"/>
    <w:pPr>
      <w:spacing w:after="0" w:line="240" w:lineRule="auto"/>
    </w:pPr>
  </w:style>
  <w:style w:type="paragraph" w:styleId="Header">
    <w:name w:val="header"/>
    <w:basedOn w:val="Normal"/>
    <w:link w:val="HeaderChar"/>
    <w:uiPriority w:val="99"/>
    <w:unhideWhenUsed/>
    <w:rsid w:val="0020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F08"/>
  </w:style>
  <w:style w:type="paragraph" w:styleId="Footer">
    <w:name w:val="footer"/>
    <w:basedOn w:val="Normal"/>
    <w:link w:val="FooterChar"/>
    <w:uiPriority w:val="99"/>
    <w:unhideWhenUsed/>
    <w:rsid w:val="0020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cp:revision>
  <dcterms:created xsi:type="dcterms:W3CDTF">2024-02-23T01:39:00Z</dcterms:created>
  <dcterms:modified xsi:type="dcterms:W3CDTF">2024-02-23T02:00:00Z</dcterms:modified>
</cp:coreProperties>
</file>