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C7D7" w14:textId="1EAC7132" w:rsidR="00B41348" w:rsidRPr="00B41348" w:rsidRDefault="000B2091" w:rsidP="00B4134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41348">
        <w:rPr>
          <w:rFonts w:ascii="Times New Roman" w:hAnsi="Times New Roman" w:cs="Times New Roman"/>
          <w:b/>
          <w:bCs/>
        </w:rPr>
        <w:t xml:space="preserve">Proverbs </w:t>
      </w:r>
      <w:r w:rsidR="00B41348">
        <w:rPr>
          <w:rFonts w:ascii="Times New Roman" w:hAnsi="Times New Roman" w:cs="Times New Roman"/>
          <w:b/>
          <w:bCs/>
        </w:rPr>
        <w:t>C</w:t>
      </w:r>
      <w:r w:rsidRPr="00B41348">
        <w:rPr>
          <w:rFonts w:ascii="Times New Roman" w:hAnsi="Times New Roman" w:cs="Times New Roman"/>
          <w:b/>
          <w:bCs/>
        </w:rPr>
        <w:t>hapter 5 (Lesson #6)</w:t>
      </w:r>
    </w:p>
    <w:p w14:paraId="1514C0D1" w14:textId="2556E5E6" w:rsidR="000868AD" w:rsidRPr="00B41348" w:rsidRDefault="003E0304" w:rsidP="00B41348">
      <w:pPr>
        <w:pStyle w:val="NoSpacing"/>
        <w:jc w:val="center"/>
        <w:rPr>
          <w:rStyle w:val="text"/>
          <w:rFonts w:ascii="Times New Roman" w:hAnsi="Times New Roman" w:cs="Times New Roman"/>
          <w:b/>
          <w:bCs/>
          <w:color w:val="000000"/>
        </w:rPr>
      </w:pPr>
      <w:r w:rsidRPr="00B41348">
        <w:rPr>
          <w:rStyle w:val="text"/>
          <w:rFonts w:ascii="Times New Roman" w:hAnsi="Times New Roman" w:cs="Times New Roman"/>
          <w:b/>
          <w:bCs/>
          <w:color w:val="000000"/>
        </w:rPr>
        <w:t>Wisdom in Relationships</w:t>
      </w:r>
      <w:r w:rsidR="00FB6278">
        <w:rPr>
          <w:rStyle w:val="text"/>
          <w:rFonts w:ascii="Times New Roman" w:hAnsi="Times New Roman" w:cs="Times New Roman"/>
          <w:b/>
          <w:bCs/>
          <w:color w:val="000000"/>
        </w:rPr>
        <w:t xml:space="preserve"> (The Eighth Speech) </w:t>
      </w:r>
    </w:p>
    <w:p w14:paraId="6CE9C72F" w14:textId="09002E5F" w:rsidR="00D77802" w:rsidRPr="00DB55CD" w:rsidRDefault="00D77802" w:rsidP="000868AD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22"/>
          <w:szCs w:val="22"/>
        </w:rPr>
      </w:pPr>
      <w:r w:rsidRPr="00DB55CD">
        <w:rPr>
          <w:rStyle w:val="text"/>
          <w:b w:val="0"/>
          <w:bCs w:val="0"/>
          <w:color w:val="000000"/>
          <w:sz w:val="22"/>
          <w:szCs w:val="22"/>
        </w:rPr>
        <w:t>We have no greater need than wisdom</w:t>
      </w:r>
      <w:r w:rsidR="00E138EF">
        <w:rPr>
          <w:rStyle w:val="text"/>
          <w:b w:val="0"/>
          <w:bCs w:val="0"/>
          <w:color w:val="000000"/>
          <w:sz w:val="22"/>
          <w:szCs w:val="22"/>
        </w:rPr>
        <w:t xml:space="preserve"> - </w:t>
      </w:r>
      <w:r w:rsidRPr="00DB55CD">
        <w:rPr>
          <w:rStyle w:val="text"/>
          <w:color w:val="000000"/>
          <w:sz w:val="22"/>
          <w:szCs w:val="22"/>
        </w:rPr>
        <w:t>How to live well in God’s good world</w:t>
      </w:r>
      <w:r w:rsidRPr="00DB55CD">
        <w:rPr>
          <w:rStyle w:val="text"/>
          <w:b w:val="0"/>
          <w:bCs w:val="0"/>
          <w:color w:val="000000"/>
          <w:sz w:val="22"/>
          <w:szCs w:val="22"/>
        </w:rPr>
        <w:t xml:space="preserve">. </w:t>
      </w:r>
      <w:r w:rsidR="00A772C1" w:rsidRPr="00DB55CD">
        <w:rPr>
          <w:rStyle w:val="text"/>
          <w:b w:val="0"/>
          <w:bCs w:val="0"/>
          <w:color w:val="000000"/>
          <w:sz w:val="22"/>
          <w:szCs w:val="22"/>
        </w:rPr>
        <w:t>Regardless of what you and I are considering</w:t>
      </w:r>
      <w:r w:rsidR="002B3388" w:rsidRPr="00DB55CD">
        <w:rPr>
          <w:rStyle w:val="text"/>
          <w:b w:val="0"/>
          <w:bCs w:val="0"/>
          <w:color w:val="000000"/>
          <w:sz w:val="22"/>
          <w:szCs w:val="22"/>
        </w:rPr>
        <w:t xml:space="preserve"> or looking to accomplish</w:t>
      </w:r>
      <w:r w:rsidR="00A772C1" w:rsidRPr="00DB55CD">
        <w:rPr>
          <w:rStyle w:val="text"/>
          <w:b w:val="0"/>
          <w:bCs w:val="0"/>
          <w:color w:val="000000"/>
          <w:sz w:val="22"/>
          <w:szCs w:val="22"/>
        </w:rPr>
        <w:t>, we need wisdom.</w:t>
      </w:r>
    </w:p>
    <w:p w14:paraId="2190990F" w14:textId="08E9DBEE" w:rsidR="00922406" w:rsidRPr="00DB55CD" w:rsidRDefault="00922406" w:rsidP="00922406">
      <w:pPr>
        <w:rPr>
          <w:rFonts w:ascii="Times New Roman" w:hAnsi="Times New Roman" w:cs="Times New Roman"/>
          <w:b/>
          <w:bCs/>
        </w:rPr>
      </w:pPr>
      <w:r w:rsidRPr="00DB55CD">
        <w:rPr>
          <w:rFonts w:ascii="Times New Roman" w:hAnsi="Times New Roman" w:cs="Times New Roman"/>
        </w:rPr>
        <w:t xml:space="preserve">By way of reminder, the book of Proverbs is broken into multiple sections. We are still in that </w:t>
      </w:r>
      <w:r w:rsidRPr="00DB55CD">
        <w:rPr>
          <w:rFonts w:ascii="Times New Roman" w:hAnsi="Times New Roman" w:cs="Times New Roman"/>
          <w:b/>
          <w:bCs/>
        </w:rPr>
        <w:t xml:space="preserve">first section. </w:t>
      </w:r>
      <w:r w:rsidRPr="00DB55CD">
        <w:rPr>
          <w:rFonts w:ascii="Times New Roman" w:hAnsi="Times New Roman" w:cs="Times New Roman"/>
        </w:rPr>
        <w:t>The first section starts in</w:t>
      </w:r>
      <w:r w:rsidRPr="00DB55CD">
        <w:rPr>
          <w:rFonts w:ascii="Times New Roman" w:hAnsi="Times New Roman" w:cs="Times New Roman"/>
          <w:b/>
          <w:bCs/>
        </w:rPr>
        <w:t xml:space="preserve"> </w:t>
      </w:r>
      <w:r w:rsidRPr="00DB55CD">
        <w:rPr>
          <w:rFonts w:ascii="Times New Roman" w:hAnsi="Times New Roman" w:cs="Times New Roman"/>
          <w:color w:val="000000"/>
        </w:rPr>
        <w:t xml:space="preserve">chapter 1 and </w:t>
      </w:r>
      <w:r w:rsidR="00E93787">
        <w:rPr>
          <w:rFonts w:ascii="Times New Roman" w:hAnsi="Times New Roman" w:cs="Times New Roman"/>
          <w:color w:val="000000"/>
        </w:rPr>
        <w:t xml:space="preserve">goes </w:t>
      </w:r>
      <w:r w:rsidRPr="00DB55CD">
        <w:rPr>
          <w:rFonts w:ascii="Times New Roman" w:hAnsi="Times New Roman" w:cs="Times New Roman"/>
          <w:color w:val="000000"/>
        </w:rPr>
        <w:t xml:space="preserve">all the way to chapter 9. In </w:t>
      </w:r>
      <w:r w:rsidR="0012265E">
        <w:rPr>
          <w:rFonts w:ascii="Times New Roman" w:hAnsi="Times New Roman" w:cs="Times New Roman"/>
          <w:color w:val="000000"/>
        </w:rPr>
        <w:t xml:space="preserve">this first section </w:t>
      </w:r>
      <w:r w:rsidRPr="00DB55CD">
        <w:rPr>
          <w:rFonts w:ascii="Times New Roman" w:hAnsi="Times New Roman" w:cs="Times New Roman"/>
          <w:color w:val="000000"/>
        </w:rPr>
        <w:t xml:space="preserve">we have </w:t>
      </w:r>
      <w:r w:rsidRPr="00DB55CD">
        <w:rPr>
          <w:rFonts w:ascii="Times New Roman" w:hAnsi="Times New Roman" w:cs="Times New Roman"/>
          <w:b/>
          <w:bCs/>
          <w:color w:val="000000"/>
        </w:rPr>
        <w:t>ten speeches</w:t>
      </w:r>
      <w:r w:rsidRPr="00DB55CD">
        <w:rPr>
          <w:rFonts w:ascii="Times New Roman" w:hAnsi="Times New Roman" w:cs="Times New Roman"/>
          <w:color w:val="000000"/>
        </w:rPr>
        <w:t xml:space="preserve"> or </w:t>
      </w:r>
      <w:r w:rsidRPr="00DB55CD">
        <w:rPr>
          <w:rFonts w:ascii="Times New Roman" w:hAnsi="Times New Roman" w:cs="Times New Roman"/>
          <w:b/>
          <w:bCs/>
          <w:color w:val="000000"/>
        </w:rPr>
        <w:t xml:space="preserve">ten appeals </w:t>
      </w:r>
      <w:r w:rsidRPr="00DB55CD">
        <w:rPr>
          <w:rFonts w:ascii="Times New Roman" w:hAnsi="Times New Roman" w:cs="Times New Roman"/>
          <w:color w:val="000000"/>
        </w:rPr>
        <w:t xml:space="preserve">from a </w:t>
      </w:r>
      <w:r w:rsidR="00E62E85" w:rsidRPr="00DB55CD">
        <w:rPr>
          <w:rFonts w:ascii="Times New Roman" w:hAnsi="Times New Roman" w:cs="Times New Roman"/>
          <w:b/>
          <w:bCs/>
          <w:color w:val="000000"/>
        </w:rPr>
        <w:t>father</w:t>
      </w:r>
      <w:r w:rsidRPr="00DB55CD">
        <w:rPr>
          <w:rFonts w:ascii="Times New Roman" w:hAnsi="Times New Roman" w:cs="Times New Roman"/>
          <w:b/>
          <w:bCs/>
          <w:color w:val="000000"/>
        </w:rPr>
        <w:t xml:space="preserve"> to his son</w:t>
      </w:r>
      <w:r w:rsidRPr="00DB55CD">
        <w:rPr>
          <w:rFonts w:ascii="Times New Roman" w:hAnsi="Times New Roman" w:cs="Times New Roman"/>
          <w:color w:val="000000"/>
        </w:rPr>
        <w:t>.</w:t>
      </w:r>
      <w:r w:rsidR="0012265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2265E">
        <w:rPr>
          <w:rFonts w:ascii="Times New Roman" w:hAnsi="Times New Roman" w:cs="Times New Roman"/>
          <w:color w:val="000000"/>
        </w:rPr>
        <w:t>A</w:t>
      </w:r>
      <w:r w:rsidRPr="00DB55CD">
        <w:rPr>
          <w:rFonts w:ascii="Times New Roman" w:hAnsi="Times New Roman" w:cs="Times New Roman"/>
          <w:color w:val="000000"/>
        </w:rPr>
        <w:t>lso</w:t>
      </w:r>
      <w:proofErr w:type="gramEnd"/>
      <w:r w:rsidRPr="00DB55CD">
        <w:rPr>
          <w:rFonts w:ascii="Times New Roman" w:hAnsi="Times New Roman" w:cs="Times New Roman"/>
          <w:color w:val="000000"/>
        </w:rPr>
        <w:t xml:space="preserve"> in the first section </w:t>
      </w:r>
      <w:r w:rsidR="00E93787">
        <w:rPr>
          <w:rFonts w:ascii="Times New Roman" w:hAnsi="Times New Roman" w:cs="Times New Roman"/>
          <w:color w:val="000000"/>
        </w:rPr>
        <w:t xml:space="preserve">there </w:t>
      </w:r>
      <w:r w:rsidRPr="00DB55CD">
        <w:rPr>
          <w:rFonts w:ascii="Times New Roman" w:hAnsi="Times New Roman" w:cs="Times New Roman"/>
          <w:color w:val="000000"/>
        </w:rPr>
        <w:t xml:space="preserve">are </w:t>
      </w:r>
      <w:r w:rsidRPr="00DB55CD">
        <w:rPr>
          <w:rFonts w:ascii="Times New Roman" w:hAnsi="Times New Roman" w:cs="Times New Roman"/>
          <w:b/>
          <w:bCs/>
          <w:color w:val="000000"/>
        </w:rPr>
        <w:t>four appeals</w:t>
      </w:r>
      <w:r w:rsidRPr="00DB55CD">
        <w:rPr>
          <w:rFonts w:ascii="Times New Roman" w:hAnsi="Times New Roman" w:cs="Times New Roman"/>
          <w:color w:val="000000"/>
        </w:rPr>
        <w:t xml:space="preserve"> or </w:t>
      </w:r>
      <w:r w:rsidRPr="00C15A83">
        <w:rPr>
          <w:rFonts w:ascii="Times New Roman" w:hAnsi="Times New Roman" w:cs="Times New Roman"/>
          <w:b/>
          <w:bCs/>
          <w:color w:val="000000"/>
        </w:rPr>
        <w:t>four</w:t>
      </w:r>
      <w:r w:rsidRPr="00DB55CD">
        <w:rPr>
          <w:rFonts w:ascii="Times New Roman" w:hAnsi="Times New Roman" w:cs="Times New Roman"/>
          <w:color w:val="000000"/>
        </w:rPr>
        <w:t xml:space="preserve"> </w:t>
      </w:r>
      <w:r w:rsidRPr="00DB55CD">
        <w:rPr>
          <w:rFonts w:ascii="Times New Roman" w:hAnsi="Times New Roman" w:cs="Times New Roman"/>
          <w:b/>
          <w:bCs/>
          <w:color w:val="000000"/>
        </w:rPr>
        <w:t>monologues</w:t>
      </w:r>
      <w:r w:rsidRPr="00DB55CD">
        <w:rPr>
          <w:rFonts w:ascii="Times New Roman" w:hAnsi="Times New Roman" w:cs="Times New Roman"/>
          <w:color w:val="000000"/>
        </w:rPr>
        <w:t xml:space="preserve">, where </w:t>
      </w:r>
      <w:r w:rsidRPr="00DB55CD">
        <w:rPr>
          <w:rFonts w:ascii="Times New Roman" w:hAnsi="Times New Roman" w:cs="Times New Roman"/>
          <w:b/>
          <w:bCs/>
          <w:color w:val="000000"/>
        </w:rPr>
        <w:t>wisdom is personified as a lady</w:t>
      </w:r>
      <w:r w:rsidRPr="00DB55CD">
        <w:rPr>
          <w:rFonts w:ascii="Times New Roman" w:hAnsi="Times New Roman" w:cs="Times New Roman"/>
          <w:color w:val="000000"/>
        </w:rPr>
        <w:t xml:space="preserve">, we will call her </w:t>
      </w:r>
      <w:r w:rsidRPr="00DB55CD">
        <w:rPr>
          <w:rFonts w:ascii="Times New Roman" w:hAnsi="Times New Roman" w:cs="Times New Roman"/>
          <w:b/>
          <w:bCs/>
          <w:color w:val="000000"/>
        </w:rPr>
        <w:t>lady wisdom</w:t>
      </w:r>
      <w:r w:rsidRPr="00DB55CD">
        <w:rPr>
          <w:rFonts w:ascii="Times New Roman" w:hAnsi="Times New Roman" w:cs="Times New Roman"/>
          <w:color w:val="000000"/>
        </w:rPr>
        <w:t xml:space="preserve">. </w:t>
      </w:r>
    </w:p>
    <w:p w14:paraId="6B021C46" w14:textId="4A443503" w:rsidR="00922406" w:rsidRPr="00DB55CD" w:rsidRDefault="007C6BFF" w:rsidP="00C15A83">
      <w:pPr>
        <w:shd w:val="clear" w:color="auto" w:fill="FFFFFF"/>
        <w:spacing w:line="240" w:lineRule="auto"/>
        <w:rPr>
          <w:rStyle w:val="text"/>
          <w:rFonts w:ascii="Times New Roman" w:hAnsi="Times New Roman" w:cs="Times New Roman"/>
          <w:b/>
          <w:bCs/>
          <w:color w:val="000000"/>
        </w:rPr>
      </w:pPr>
      <w:r w:rsidRPr="00DB55CD">
        <w:rPr>
          <w:rFonts w:ascii="Times New Roman" w:hAnsi="Times New Roman" w:cs="Times New Roman"/>
        </w:rPr>
        <w:t>The Bible and in particular the book of Proverbs says a lot about wisdom, in fact the Hebrew word translated wisdom</w:t>
      </w:r>
      <w:r w:rsidRPr="00DB55CD">
        <w:t xml:space="preserve"> </w:t>
      </w:r>
      <w:proofErr w:type="spellStart"/>
      <w:r w:rsidRPr="00DB55CD">
        <w:rPr>
          <w:rFonts w:ascii="Times New Roman" w:hAnsi="Times New Roman" w:cs="Times New Roman"/>
          <w:b/>
          <w:bCs/>
          <w:color w:val="7030A0"/>
        </w:rPr>
        <w:t>חָכְמָה</w:t>
      </w:r>
      <w:proofErr w:type="spellEnd"/>
      <w:r w:rsidRPr="00DB55CD">
        <w:rPr>
          <w:rFonts w:ascii="Times New Roman" w:hAnsi="Times New Roman" w:cs="Times New Roman"/>
          <w:b/>
          <w:bCs/>
          <w:color w:val="7030A0"/>
        </w:rPr>
        <w:t>‎</w:t>
      </w:r>
      <w:r w:rsidRPr="00DB55CD">
        <w:rPr>
          <w:rFonts w:ascii="Segoe UI" w:hAnsi="Segoe UI" w:cs="Segoe UI"/>
          <w:b/>
          <w:bCs/>
          <w:color w:val="7030A0"/>
        </w:rPr>
        <w:t xml:space="preserve"> </w:t>
      </w:r>
      <w:r w:rsidRPr="00DB55CD">
        <w:rPr>
          <w:rFonts w:ascii="Times New Roman" w:hAnsi="Times New Roman" w:cs="Times New Roman"/>
          <w:b/>
          <w:bCs/>
          <w:color w:val="7030A0"/>
        </w:rPr>
        <w:t>(</w:t>
      </w:r>
      <w:proofErr w:type="spellStart"/>
      <w:r w:rsidRPr="00DB55CD">
        <w:rPr>
          <w:rFonts w:ascii="Times New Roman" w:hAnsi="Times New Roman" w:cs="Times New Roman"/>
          <w:b/>
          <w:bCs/>
          <w:i/>
          <w:iCs/>
          <w:color w:val="7030A0"/>
        </w:rPr>
        <w:t>khok</w:t>
      </w:r>
      <w:proofErr w:type="spellEnd"/>
      <w:r w:rsidRPr="00DB55CD">
        <w:rPr>
          <w:rFonts w:ascii="Times New Roman" w:hAnsi="Times New Roman" w:cs="Times New Roman"/>
          <w:b/>
          <w:bCs/>
          <w:i/>
          <w:iCs/>
          <w:color w:val="7030A0"/>
        </w:rPr>
        <w:t>-maw)</w:t>
      </w:r>
      <w:r w:rsidRPr="00DB55CD">
        <w:rPr>
          <w:rFonts w:ascii="Times New Roman" w:hAnsi="Times New Roman" w:cs="Times New Roman"/>
        </w:rPr>
        <w:t>, is used 39 times in the book of Proverbs.</w:t>
      </w:r>
      <w:r w:rsidR="00C15A83">
        <w:rPr>
          <w:rFonts w:ascii="Times New Roman" w:hAnsi="Times New Roman" w:cs="Times New Roman"/>
        </w:rPr>
        <w:t xml:space="preserve"> </w:t>
      </w:r>
    </w:p>
    <w:p w14:paraId="41E95385" w14:textId="41CC00B7" w:rsidR="00BD4AB6" w:rsidRPr="00DB55CD" w:rsidRDefault="004B4EEF" w:rsidP="00BD4AB6">
      <w:pPr>
        <w:pStyle w:val="NormalWeb"/>
        <w:shd w:val="clear" w:color="auto" w:fill="FFFFFF"/>
        <w:rPr>
          <w:rStyle w:val="text"/>
          <w:color w:val="000000"/>
          <w:sz w:val="22"/>
          <w:szCs w:val="22"/>
        </w:rPr>
      </w:pPr>
      <w:r w:rsidRPr="004B4EEF">
        <w:rPr>
          <w:rStyle w:val="text"/>
          <w:b/>
          <w:bCs/>
          <w:color w:val="000000"/>
          <w:sz w:val="22"/>
          <w:szCs w:val="22"/>
        </w:rPr>
        <w:t>S</w:t>
      </w:r>
      <w:r w:rsidR="00BD4AB6" w:rsidRPr="004B4EEF">
        <w:rPr>
          <w:rStyle w:val="text"/>
          <w:b/>
          <w:bCs/>
          <w:color w:val="000000"/>
          <w:sz w:val="22"/>
          <w:szCs w:val="22"/>
        </w:rPr>
        <w:t xml:space="preserve">ummary: </w:t>
      </w:r>
      <w:r w:rsidR="00BD4AB6" w:rsidRPr="00F336E7">
        <w:rPr>
          <w:rStyle w:val="text"/>
          <w:color w:val="000000"/>
          <w:sz w:val="22"/>
          <w:szCs w:val="22"/>
        </w:rPr>
        <w:t>T</w:t>
      </w:r>
      <w:r w:rsidR="00BD4AB6" w:rsidRPr="004B4EEF">
        <w:rPr>
          <w:rStyle w:val="text"/>
          <w:color w:val="000000"/>
          <w:sz w:val="22"/>
          <w:szCs w:val="22"/>
        </w:rPr>
        <w:t xml:space="preserve">he </w:t>
      </w:r>
      <w:r w:rsidR="00BD4AB6" w:rsidRPr="004B4EEF">
        <w:rPr>
          <w:rStyle w:val="text"/>
          <w:b/>
          <w:bCs/>
          <w:color w:val="000000"/>
          <w:sz w:val="22"/>
          <w:szCs w:val="22"/>
        </w:rPr>
        <w:t>wisdom that God provides</w:t>
      </w:r>
      <w:r w:rsidR="00BD4AB6" w:rsidRPr="004B4EEF">
        <w:rPr>
          <w:rStyle w:val="text"/>
          <w:color w:val="000000"/>
          <w:sz w:val="22"/>
          <w:szCs w:val="22"/>
        </w:rPr>
        <w:t xml:space="preserve"> is </w:t>
      </w:r>
      <w:r w:rsidR="00292419">
        <w:rPr>
          <w:rStyle w:val="text"/>
          <w:color w:val="000000"/>
          <w:sz w:val="22"/>
          <w:szCs w:val="22"/>
        </w:rPr>
        <w:t xml:space="preserve">connected </w:t>
      </w:r>
      <w:r w:rsidR="00BD4AB6" w:rsidRPr="004B4EEF">
        <w:rPr>
          <w:rStyle w:val="text"/>
          <w:color w:val="000000"/>
          <w:sz w:val="22"/>
          <w:szCs w:val="22"/>
        </w:rPr>
        <w:t xml:space="preserve">to </w:t>
      </w:r>
      <w:r w:rsidR="00BD4AB6" w:rsidRPr="004B4EEF">
        <w:rPr>
          <w:rStyle w:val="text"/>
          <w:b/>
          <w:bCs/>
          <w:color w:val="000000"/>
          <w:sz w:val="22"/>
          <w:szCs w:val="22"/>
        </w:rPr>
        <w:t>God’s revelation</w:t>
      </w:r>
      <w:r>
        <w:rPr>
          <w:rStyle w:val="text"/>
          <w:b/>
          <w:bCs/>
          <w:color w:val="000000"/>
          <w:sz w:val="22"/>
          <w:szCs w:val="22"/>
        </w:rPr>
        <w:t xml:space="preserve"> and </w:t>
      </w:r>
      <w:r w:rsidR="00292419">
        <w:rPr>
          <w:rStyle w:val="text"/>
          <w:color w:val="000000"/>
          <w:sz w:val="22"/>
          <w:szCs w:val="22"/>
        </w:rPr>
        <w:t xml:space="preserve">reliant on </w:t>
      </w:r>
      <w:r w:rsidR="00BD4AB6" w:rsidRPr="004B4EEF">
        <w:rPr>
          <w:rStyle w:val="text"/>
          <w:color w:val="000000"/>
          <w:sz w:val="22"/>
          <w:szCs w:val="22"/>
        </w:rPr>
        <w:t xml:space="preserve">our </w:t>
      </w:r>
      <w:r w:rsidR="00BD4AB6" w:rsidRPr="004B4EEF">
        <w:rPr>
          <w:rStyle w:val="text"/>
          <w:b/>
          <w:bCs/>
          <w:color w:val="000000"/>
          <w:sz w:val="22"/>
          <w:szCs w:val="22"/>
        </w:rPr>
        <w:t>dependance on God</w:t>
      </w:r>
      <w:r w:rsidR="00BD4AB6" w:rsidRPr="004B4EEF">
        <w:rPr>
          <w:rStyle w:val="text"/>
          <w:color w:val="000000"/>
          <w:sz w:val="22"/>
          <w:szCs w:val="22"/>
        </w:rPr>
        <w:t xml:space="preserve"> to obtain it.</w:t>
      </w:r>
      <w:r w:rsidR="00BD4AB6" w:rsidRPr="00DB55CD">
        <w:rPr>
          <w:rStyle w:val="text"/>
          <w:color w:val="000000"/>
          <w:sz w:val="22"/>
          <w:szCs w:val="22"/>
        </w:rPr>
        <w:t xml:space="preserve"> </w:t>
      </w:r>
    </w:p>
    <w:p w14:paraId="3842EBC0" w14:textId="16947F36" w:rsidR="005C172D" w:rsidRPr="005C172D" w:rsidRDefault="00022351" w:rsidP="005C172D">
      <w:pPr>
        <w:pStyle w:val="NoSpacing"/>
        <w:rPr>
          <w:rStyle w:val="text"/>
          <w:rFonts w:ascii="Times New Roman" w:hAnsi="Times New Roman" w:cs="Times New Roman"/>
          <w:color w:val="000000"/>
        </w:rPr>
      </w:pPr>
      <w:r w:rsidRPr="005C172D">
        <w:rPr>
          <w:rStyle w:val="text"/>
          <w:rFonts w:ascii="Times New Roman" w:hAnsi="Times New Roman" w:cs="Times New Roman"/>
          <w:color w:val="000000"/>
        </w:rPr>
        <w:t xml:space="preserve">Before we open the </w:t>
      </w:r>
      <w:r w:rsidR="00E93787" w:rsidRPr="005C172D">
        <w:rPr>
          <w:rStyle w:val="text"/>
          <w:rFonts w:ascii="Times New Roman" w:hAnsi="Times New Roman" w:cs="Times New Roman"/>
          <w:color w:val="000000"/>
        </w:rPr>
        <w:t>father’s</w:t>
      </w:r>
      <w:r w:rsidRPr="005C172D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E93787">
        <w:rPr>
          <w:rStyle w:val="text"/>
          <w:rFonts w:ascii="Times New Roman" w:hAnsi="Times New Roman" w:cs="Times New Roman"/>
          <w:color w:val="000000"/>
        </w:rPr>
        <w:t xml:space="preserve">eight </w:t>
      </w:r>
      <w:r w:rsidRPr="005C172D">
        <w:rPr>
          <w:rStyle w:val="text"/>
          <w:rFonts w:ascii="Times New Roman" w:hAnsi="Times New Roman" w:cs="Times New Roman"/>
          <w:color w:val="000000"/>
        </w:rPr>
        <w:t>speech</w:t>
      </w:r>
      <w:r w:rsidR="00E93787">
        <w:rPr>
          <w:rStyle w:val="text"/>
          <w:rFonts w:ascii="Times New Roman" w:hAnsi="Times New Roman" w:cs="Times New Roman"/>
          <w:color w:val="000000"/>
        </w:rPr>
        <w:t>,</w:t>
      </w:r>
      <w:r w:rsidRPr="005C172D">
        <w:rPr>
          <w:rStyle w:val="text"/>
          <w:rFonts w:ascii="Times New Roman" w:hAnsi="Times New Roman" w:cs="Times New Roman"/>
          <w:color w:val="000000"/>
        </w:rPr>
        <w:t xml:space="preserve"> I want to remind us of </w:t>
      </w:r>
      <w:r w:rsidR="00AD67E8">
        <w:rPr>
          <w:rStyle w:val="text"/>
          <w:rFonts w:ascii="Times New Roman" w:hAnsi="Times New Roman" w:cs="Times New Roman"/>
          <w:color w:val="000000"/>
        </w:rPr>
        <w:t xml:space="preserve">two important </w:t>
      </w:r>
      <w:r w:rsidRPr="005C172D">
        <w:rPr>
          <w:rStyle w:val="text"/>
          <w:rFonts w:ascii="Times New Roman" w:hAnsi="Times New Roman" w:cs="Times New Roman"/>
          <w:color w:val="000000"/>
        </w:rPr>
        <w:t>things</w:t>
      </w:r>
      <w:r w:rsidR="00A57D4D" w:rsidRPr="005C172D">
        <w:rPr>
          <w:rStyle w:val="text"/>
          <w:rFonts w:ascii="Times New Roman" w:hAnsi="Times New Roman" w:cs="Times New Roman"/>
          <w:color w:val="000000"/>
        </w:rPr>
        <w:t xml:space="preserve">. </w:t>
      </w:r>
      <w:r w:rsidRPr="005C172D">
        <w:rPr>
          <w:rStyle w:val="text"/>
          <w:rFonts w:ascii="Times New Roman" w:hAnsi="Times New Roman" w:cs="Times New Roman"/>
          <w:color w:val="000000"/>
        </w:rPr>
        <w:t>F</w:t>
      </w:r>
      <w:r w:rsidR="00AD67E8">
        <w:rPr>
          <w:rStyle w:val="text"/>
          <w:rFonts w:ascii="Times New Roman" w:hAnsi="Times New Roman" w:cs="Times New Roman"/>
          <w:color w:val="000000"/>
        </w:rPr>
        <w:t>irst</w:t>
      </w:r>
      <w:r w:rsidR="00E93787">
        <w:rPr>
          <w:rStyle w:val="text"/>
          <w:rFonts w:ascii="Times New Roman" w:hAnsi="Times New Roman" w:cs="Times New Roman"/>
          <w:color w:val="000000"/>
        </w:rPr>
        <w:t xml:space="preserve">, a </w:t>
      </w:r>
      <w:r w:rsidR="00816E4A" w:rsidRPr="005C172D">
        <w:rPr>
          <w:rStyle w:val="text"/>
          <w:rFonts w:ascii="Times New Roman" w:hAnsi="Times New Roman" w:cs="Times New Roman"/>
          <w:color w:val="000000"/>
        </w:rPr>
        <w:t xml:space="preserve">few </w:t>
      </w:r>
      <w:r w:rsidRPr="005C172D">
        <w:rPr>
          <w:rStyle w:val="text"/>
          <w:rFonts w:ascii="Times New Roman" w:hAnsi="Times New Roman" w:cs="Times New Roman"/>
          <w:color w:val="000000"/>
        </w:rPr>
        <w:t xml:space="preserve">words </w:t>
      </w:r>
      <w:r w:rsidR="00816E4A" w:rsidRPr="005C172D">
        <w:rPr>
          <w:rStyle w:val="text"/>
          <w:rFonts w:ascii="Times New Roman" w:hAnsi="Times New Roman" w:cs="Times New Roman"/>
          <w:color w:val="000000"/>
        </w:rPr>
        <w:t xml:space="preserve">from our </w:t>
      </w:r>
      <w:r w:rsidRPr="005C172D">
        <w:rPr>
          <w:rStyle w:val="text"/>
          <w:rFonts w:ascii="Times New Roman" w:hAnsi="Times New Roman" w:cs="Times New Roman"/>
          <w:color w:val="000000"/>
        </w:rPr>
        <w:t>Savior</w:t>
      </w:r>
      <w:r w:rsidR="00816E4A" w:rsidRPr="005C172D">
        <w:rPr>
          <w:rStyle w:val="text"/>
          <w:rFonts w:ascii="Times New Roman" w:hAnsi="Times New Roman" w:cs="Times New Roman"/>
          <w:color w:val="000000"/>
        </w:rPr>
        <w:t xml:space="preserve"> from the sermon on the Mount</w:t>
      </w:r>
      <w:r w:rsidRPr="005C172D">
        <w:rPr>
          <w:rStyle w:val="text"/>
          <w:rFonts w:ascii="Times New Roman" w:hAnsi="Times New Roman" w:cs="Times New Roman"/>
          <w:color w:val="000000"/>
        </w:rPr>
        <w:t>:</w:t>
      </w:r>
      <w:r w:rsidR="008F6F5A" w:rsidRPr="005C172D">
        <w:rPr>
          <w:rStyle w:val="text"/>
          <w:rFonts w:ascii="Times New Roman" w:hAnsi="Times New Roman" w:cs="Times New Roman"/>
          <w:color w:val="000000"/>
        </w:rPr>
        <w:t xml:space="preserve"> </w:t>
      </w:r>
    </w:p>
    <w:p w14:paraId="47738B73" w14:textId="77777777" w:rsidR="00B966F2" w:rsidRDefault="008F6F5A" w:rsidP="00B966F2">
      <w:pPr>
        <w:pStyle w:val="NoSpacing"/>
        <w:ind w:left="720"/>
        <w:rPr>
          <w:rStyle w:val="woj"/>
          <w:rFonts w:ascii="Times New Roman" w:hAnsi="Times New Roman" w:cs="Times New Roman"/>
          <w:i/>
          <w:iCs/>
          <w:shd w:val="clear" w:color="auto" w:fill="FFFFFF"/>
        </w:rPr>
      </w:pPr>
      <w:r w:rsidRPr="005C172D">
        <w:rPr>
          <w:rStyle w:val="woj"/>
          <w:rFonts w:ascii="Times New Roman" w:hAnsi="Times New Roman" w:cs="Times New Roman"/>
          <w:i/>
          <w:iCs/>
          <w:shd w:val="clear" w:color="auto" w:fill="FFFFFF"/>
          <w:vertAlign w:val="superscript"/>
        </w:rPr>
        <w:t>27 </w:t>
      </w:r>
      <w:r w:rsidRPr="005C172D">
        <w:rPr>
          <w:rStyle w:val="woj"/>
          <w:rFonts w:ascii="Times New Roman" w:hAnsi="Times New Roman" w:cs="Times New Roman"/>
          <w:i/>
          <w:iCs/>
          <w:shd w:val="clear" w:color="auto" w:fill="FFFFFF"/>
        </w:rPr>
        <w:t>“You have heard that it was said, ‘You shall not commit adultery.’</w:t>
      </w:r>
      <w:r w:rsidRPr="005C172D">
        <w:rPr>
          <w:rFonts w:ascii="Times New Roman" w:hAnsi="Times New Roman" w:cs="Times New Roman"/>
          <w:i/>
          <w:iCs/>
          <w:shd w:val="clear" w:color="auto" w:fill="FFFFFF"/>
        </w:rPr>
        <w:t> </w:t>
      </w:r>
      <w:r w:rsidRPr="005C172D">
        <w:rPr>
          <w:rStyle w:val="woj"/>
          <w:rFonts w:ascii="Times New Roman" w:hAnsi="Times New Roman" w:cs="Times New Roman"/>
          <w:i/>
          <w:iCs/>
          <w:shd w:val="clear" w:color="auto" w:fill="FFFFFF"/>
          <w:vertAlign w:val="superscript"/>
        </w:rPr>
        <w:t>28 </w:t>
      </w:r>
      <w:r w:rsidRPr="005C172D">
        <w:rPr>
          <w:rStyle w:val="woj"/>
          <w:rFonts w:ascii="Times New Roman" w:hAnsi="Times New Roman" w:cs="Times New Roman"/>
          <w:i/>
          <w:iCs/>
          <w:shd w:val="clear" w:color="auto" w:fill="FFFFFF"/>
        </w:rPr>
        <w:t>But I say to you that everyone who looks at a woman with lustful intent has already committed adultery with her in his heart. (Matt 5:27-28, ESV).</w:t>
      </w:r>
    </w:p>
    <w:p w14:paraId="095919A2" w14:textId="77777777" w:rsidR="00B966F2" w:rsidRDefault="00B966F2" w:rsidP="00B966F2">
      <w:pPr>
        <w:pStyle w:val="NoSpacing"/>
        <w:rPr>
          <w:rStyle w:val="woj"/>
          <w:rFonts w:ascii="Times New Roman" w:hAnsi="Times New Roman" w:cs="Times New Roman"/>
          <w:i/>
          <w:iCs/>
          <w:shd w:val="clear" w:color="auto" w:fill="FFFFFF"/>
        </w:rPr>
      </w:pPr>
    </w:p>
    <w:p w14:paraId="1B59D951" w14:textId="149EFF68" w:rsidR="00022351" w:rsidRDefault="008F6F5A" w:rsidP="00B966F2">
      <w:pPr>
        <w:pStyle w:val="NoSpacing"/>
        <w:rPr>
          <w:rStyle w:val="text"/>
          <w:rFonts w:ascii="Times New Roman" w:hAnsi="Times New Roman" w:cs="Times New Roman"/>
          <w:color w:val="000000"/>
        </w:rPr>
      </w:pPr>
      <w:r w:rsidRPr="00B966F2">
        <w:rPr>
          <w:rStyle w:val="text"/>
          <w:rFonts w:ascii="Times New Roman" w:hAnsi="Times New Roman" w:cs="Times New Roman"/>
          <w:color w:val="000000"/>
        </w:rPr>
        <w:t xml:space="preserve">That means, we are all on level ground here. We </w:t>
      </w:r>
      <w:r w:rsidR="006973D6" w:rsidRPr="00B966F2">
        <w:rPr>
          <w:rStyle w:val="text"/>
          <w:rFonts w:ascii="Times New Roman" w:hAnsi="Times New Roman" w:cs="Times New Roman"/>
          <w:color w:val="000000"/>
        </w:rPr>
        <w:t>are all guilty before God and we either enjoy God’s forgive</w:t>
      </w:r>
      <w:r w:rsidR="00C225D2">
        <w:rPr>
          <w:rStyle w:val="text"/>
          <w:rFonts w:ascii="Times New Roman" w:hAnsi="Times New Roman" w:cs="Times New Roman"/>
          <w:color w:val="000000"/>
        </w:rPr>
        <w:t>ness</w:t>
      </w:r>
      <w:r w:rsidR="006973D6" w:rsidRPr="00B966F2">
        <w:rPr>
          <w:rStyle w:val="text"/>
          <w:rFonts w:ascii="Times New Roman" w:hAnsi="Times New Roman" w:cs="Times New Roman"/>
          <w:color w:val="000000"/>
        </w:rPr>
        <w:t xml:space="preserve"> in Christ, or we need to run to God for </w:t>
      </w:r>
      <w:r w:rsidR="00FA728F" w:rsidRPr="00B966F2">
        <w:rPr>
          <w:rStyle w:val="text"/>
          <w:rFonts w:ascii="Times New Roman" w:hAnsi="Times New Roman" w:cs="Times New Roman"/>
          <w:color w:val="000000"/>
        </w:rPr>
        <w:t>forgiveness</w:t>
      </w:r>
      <w:r w:rsidR="006973D6" w:rsidRPr="00B966F2">
        <w:rPr>
          <w:rStyle w:val="text"/>
          <w:rFonts w:ascii="Times New Roman" w:hAnsi="Times New Roman" w:cs="Times New Roman"/>
          <w:color w:val="000000"/>
        </w:rPr>
        <w:t xml:space="preserve"> in Christ, </w:t>
      </w:r>
      <w:r w:rsidR="00FA728F" w:rsidRPr="00B966F2">
        <w:rPr>
          <w:rStyle w:val="text"/>
          <w:rFonts w:ascii="Times New Roman" w:hAnsi="Times New Roman" w:cs="Times New Roman"/>
          <w:color w:val="000000"/>
        </w:rPr>
        <w:t xml:space="preserve">but none of us can cast a stone, we all live in glass houses, we all have blood on our hands. </w:t>
      </w:r>
    </w:p>
    <w:p w14:paraId="10C92880" w14:textId="77777777" w:rsidR="00B966F2" w:rsidRPr="00B966F2" w:rsidRDefault="00B966F2" w:rsidP="00B966F2">
      <w:pPr>
        <w:pStyle w:val="NoSpacing"/>
        <w:rPr>
          <w:rStyle w:val="text"/>
          <w:rFonts w:ascii="Times New Roman" w:hAnsi="Times New Roman" w:cs="Times New Roman"/>
          <w:color w:val="000000"/>
        </w:rPr>
      </w:pPr>
    </w:p>
    <w:p w14:paraId="6ECBB4CC" w14:textId="65AA8EDB" w:rsidR="00BB385C" w:rsidRPr="00C82314" w:rsidRDefault="00BB385C" w:rsidP="00C8231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C82314">
        <w:rPr>
          <w:rFonts w:ascii="Times New Roman" w:hAnsi="Times New Roman" w:cs="Times New Roman"/>
          <w:b/>
          <w:bCs/>
        </w:rPr>
        <w:t>Introduction (1-2)</w:t>
      </w:r>
    </w:p>
    <w:p w14:paraId="4FBD6C8C" w14:textId="77777777" w:rsidR="00F97AD4" w:rsidRPr="00D21C30" w:rsidRDefault="000868AD" w:rsidP="00F97AD4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2"/>
          <w:szCs w:val="22"/>
        </w:rPr>
      </w:pPr>
      <w:r w:rsidRPr="00D21C30">
        <w:rPr>
          <w:rStyle w:val="chapternum"/>
          <w:b/>
          <w:bCs/>
          <w:i/>
          <w:iCs/>
          <w:sz w:val="22"/>
          <w:szCs w:val="22"/>
        </w:rPr>
        <w:t>5</w:t>
      </w:r>
      <w:r w:rsidR="00F97AD4" w:rsidRPr="00D21C30">
        <w:rPr>
          <w:rStyle w:val="chapternum"/>
          <w:b/>
          <w:bCs/>
          <w:i/>
          <w:iCs/>
          <w:sz w:val="22"/>
          <w:szCs w:val="22"/>
        </w:rPr>
        <w:t>:1</w:t>
      </w:r>
      <w:r w:rsidRPr="00D21C30">
        <w:rPr>
          <w:rStyle w:val="chapternum"/>
          <w:b/>
          <w:bCs/>
          <w:i/>
          <w:iCs/>
          <w:sz w:val="22"/>
          <w:szCs w:val="22"/>
        </w:rPr>
        <w:t> </w:t>
      </w:r>
      <w:r w:rsidRPr="00D21C30">
        <w:rPr>
          <w:rStyle w:val="text"/>
          <w:b/>
          <w:bCs/>
          <w:i/>
          <w:iCs/>
          <w:sz w:val="22"/>
          <w:szCs w:val="22"/>
        </w:rPr>
        <w:t>My son, be attentive to my wisdom;</w:t>
      </w:r>
      <w:r w:rsidR="002E2D5F" w:rsidRPr="00D21C30">
        <w:rPr>
          <w:rStyle w:val="text"/>
          <w:b/>
          <w:bCs/>
          <w:i/>
          <w:iCs/>
          <w:sz w:val="22"/>
          <w:szCs w:val="22"/>
        </w:rPr>
        <w:t xml:space="preserve"> </w:t>
      </w:r>
      <w:r w:rsidRPr="00D21C30">
        <w:rPr>
          <w:rStyle w:val="text"/>
          <w:b/>
          <w:bCs/>
          <w:i/>
          <w:iCs/>
          <w:sz w:val="22"/>
          <w:szCs w:val="22"/>
        </w:rPr>
        <w:t>incline your ear to my understanding,</w:t>
      </w:r>
      <w:r w:rsidR="00F97AD4" w:rsidRPr="00D21C30">
        <w:rPr>
          <w:rStyle w:val="text"/>
          <w:b/>
          <w:bCs/>
          <w:i/>
          <w:iCs/>
          <w:sz w:val="22"/>
          <w:szCs w:val="22"/>
        </w:rPr>
        <w:t xml:space="preserve"> </w:t>
      </w:r>
      <w:r w:rsidR="00F97AD4"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>2 </w:t>
      </w:r>
      <w:r w:rsidR="00F97AD4" w:rsidRPr="00D21C30">
        <w:rPr>
          <w:rStyle w:val="text"/>
          <w:b/>
          <w:bCs/>
          <w:i/>
          <w:iCs/>
          <w:sz w:val="22"/>
          <w:szCs w:val="22"/>
        </w:rPr>
        <w:t>that you may keep discretion, and your lips may guard knowledge.</w:t>
      </w:r>
    </w:p>
    <w:p w14:paraId="17F313EB" w14:textId="374EBFE9" w:rsidR="00646B3E" w:rsidRPr="00B966F2" w:rsidRDefault="00B966F2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676B15D" w14:textId="77777777" w:rsidR="00956664" w:rsidRPr="00DB55CD" w:rsidRDefault="0095666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22"/>
          <w:szCs w:val="22"/>
        </w:rPr>
      </w:pPr>
    </w:p>
    <w:p w14:paraId="62327242" w14:textId="71707AA4" w:rsidR="008A0BC6" w:rsidRPr="00DB55CD" w:rsidRDefault="008A0BC6" w:rsidP="00C82314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b/>
          <w:bCs/>
          <w:color w:val="000000"/>
          <w:sz w:val="22"/>
          <w:szCs w:val="22"/>
        </w:rPr>
      </w:pPr>
      <w:r w:rsidRPr="00C82314">
        <w:rPr>
          <w:b/>
          <w:bCs/>
          <w:color w:val="2F2F2F"/>
          <w:sz w:val="22"/>
          <w:szCs w:val="22"/>
          <w:shd w:val="clear" w:color="auto" w:fill="FFFFFF"/>
        </w:rPr>
        <w:t>The Destructive Power of Adultery (3-6)</w:t>
      </w:r>
    </w:p>
    <w:p w14:paraId="217F1926" w14:textId="60114041" w:rsidR="00012384" w:rsidRPr="00DB55CD" w:rsidRDefault="00012384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2"/>
          <w:szCs w:val="22"/>
        </w:rPr>
      </w:pPr>
      <w:r w:rsidRPr="00DB55CD">
        <w:rPr>
          <w:rStyle w:val="text"/>
          <w:sz w:val="22"/>
          <w:szCs w:val="22"/>
        </w:rPr>
        <w:t xml:space="preserve">Beginning in verse 3 we are introduced to the </w:t>
      </w:r>
      <w:r w:rsidRPr="00DB55CD">
        <w:rPr>
          <w:rStyle w:val="text"/>
          <w:b/>
          <w:bCs/>
          <w:sz w:val="22"/>
          <w:szCs w:val="22"/>
        </w:rPr>
        <w:t>forbidden woman</w:t>
      </w:r>
      <w:r w:rsidRPr="00DB55CD">
        <w:rPr>
          <w:rStyle w:val="text"/>
          <w:sz w:val="22"/>
          <w:szCs w:val="22"/>
        </w:rPr>
        <w:t>, and she will be the focus for the remain</w:t>
      </w:r>
      <w:r w:rsidR="008A0BC6" w:rsidRPr="00DB55CD">
        <w:rPr>
          <w:rStyle w:val="text"/>
          <w:sz w:val="22"/>
          <w:szCs w:val="22"/>
        </w:rPr>
        <w:t>d</w:t>
      </w:r>
      <w:r w:rsidRPr="00DB55CD">
        <w:rPr>
          <w:rStyle w:val="text"/>
          <w:sz w:val="22"/>
          <w:szCs w:val="22"/>
        </w:rPr>
        <w:t xml:space="preserve">er of the chapter, but do not miss the larger point. </w:t>
      </w:r>
      <w:r w:rsidR="0086168C" w:rsidRPr="00DB55CD">
        <w:rPr>
          <w:rStyle w:val="text"/>
          <w:sz w:val="22"/>
          <w:szCs w:val="22"/>
        </w:rPr>
        <w:t>A</w:t>
      </w:r>
      <w:r w:rsidRPr="00DB55CD">
        <w:rPr>
          <w:rStyle w:val="text"/>
          <w:sz w:val="22"/>
          <w:szCs w:val="22"/>
        </w:rPr>
        <w:t xml:space="preserve">s wisdom was personified </w:t>
      </w:r>
      <w:r w:rsidR="001255A7">
        <w:rPr>
          <w:rStyle w:val="text"/>
          <w:sz w:val="22"/>
          <w:szCs w:val="22"/>
        </w:rPr>
        <w:t>as a</w:t>
      </w:r>
      <w:r w:rsidRPr="00DB55CD">
        <w:rPr>
          <w:rStyle w:val="text"/>
          <w:sz w:val="22"/>
          <w:szCs w:val="22"/>
        </w:rPr>
        <w:t xml:space="preserve"> lady, </w:t>
      </w:r>
      <w:r w:rsidR="0086168C" w:rsidRPr="00DB55CD">
        <w:rPr>
          <w:rStyle w:val="text"/>
          <w:sz w:val="22"/>
          <w:szCs w:val="22"/>
        </w:rPr>
        <w:t xml:space="preserve">here </w:t>
      </w:r>
      <w:r w:rsidRPr="00DB55CD">
        <w:rPr>
          <w:rStyle w:val="text"/>
          <w:sz w:val="22"/>
          <w:szCs w:val="22"/>
        </w:rPr>
        <w:t>wickedness is personified as a lady.</w:t>
      </w:r>
      <w:r w:rsidR="00C82314">
        <w:rPr>
          <w:rStyle w:val="text"/>
          <w:sz w:val="22"/>
          <w:szCs w:val="22"/>
        </w:rPr>
        <w:t xml:space="preserve"> </w:t>
      </w:r>
      <w:r w:rsidR="00C15AE4" w:rsidRPr="00DB55CD">
        <w:rPr>
          <w:rStyle w:val="text"/>
          <w:sz w:val="22"/>
          <w:szCs w:val="22"/>
        </w:rPr>
        <w:t>Now, t</w:t>
      </w:r>
      <w:r w:rsidRPr="00DB55CD">
        <w:rPr>
          <w:rStyle w:val="text"/>
          <w:sz w:val="22"/>
          <w:szCs w:val="22"/>
        </w:rPr>
        <w:t>his</w:t>
      </w:r>
      <w:r w:rsidR="00FB56EA" w:rsidRPr="00DB55CD">
        <w:rPr>
          <w:rStyle w:val="text"/>
          <w:sz w:val="22"/>
          <w:szCs w:val="22"/>
        </w:rPr>
        <w:t xml:space="preserve"> chapter </w:t>
      </w:r>
      <w:r w:rsidR="00C15AE4" w:rsidRPr="00DB55CD">
        <w:rPr>
          <w:rStyle w:val="text"/>
          <w:sz w:val="22"/>
          <w:szCs w:val="22"/>
        </w:rPr>
        <w:t xml:space="preserve">is </w:t>
      </w:r>
      <w:r w:rsidR="00FB56EA" w:rsidRPr="00DB55CD">
        <w:rPr>
          <w:rStyle w:val="text"/>
          <w:sz w:val="22"/>
          <w:szCs w:val="22"/>
        </w:rPr>
        <w:t xml:space="preserve">dealing with the “forbidden woman” </w:t>
      </w:r>
      <w:r w:rsidR="00C15AE4" w:rsidRPr="00DB55CD">
        <w:rPr>
          <w:rStyle w:val="text"/>
          <w:sz w:val="22"/>
          <w:szCs w:val="22"/>
        </w:rPr>
        <w:t xml:space="preserve">but the context </w:t>
      </w:r>
      <w:r w:rsidR="00FB56EA" w:rsidRPr="00DB55CD">
        <w:rPr>
          <w:rStyle w:val="text"/>
          <w:sz w:val="22"/>
          <w:szCs w:val="22"/>
        </w:rPr>
        <w:t xml:space="preserve">is </w:t>
      </w:r>
      <w:r w:rsidR="00FB56EA" w:rsidRPr="00DB55CD">
        <w:rPr>
          <w:rStyle w:val="text"/>
          <w:b/>
          <w:bCs/>
          <w:sz w:val="22"/>
          <w:szCs w:val="22"/>
        </w:rPr>
        <w:t>much larger</w:t>
      </w:r>
      <w:r w:rsidR="00FB56EA" w:rsidRPr="00DB55CD">
        <w:rPr>
          <w:rStyle w:val="text"/>
          <w:sz w:val="22"/>
          <w:szCs w:val="22"/>
        </w:rPr>
        <w:t xml:space="preserve"> than just staying away from married women!</w:t>
      </w:r>
      <w:r w:rsidR="00D01F82" w:rsidRPr="00DB55CD">
        <w:rPr>
          <w:rStyle w:val="text"/>
          <w:sz w:val="22"/>
          <w:szCs w:val="22"/>
        </w:rPr>
        <w:t xml:space="preserve"> </w:t>
      </w:r>
    </w:p>
    <w:p w14:paraId="162F34B3" w14:textId="77777777" w:rsidR="00FB56EA" w:rsidRPr="00B966F2" w:rsidRDefault="00FB56E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i/>
          <w:iCs/>
          <w:sz w:val="22"/>
          <w:szCs w:val="22"/>
        </w:rPr>
      </w:pPr>
    </w:p>
    <w:p w14:paraId="6A173F4E" w14:textId="0E96965B" w:rsidR="0013769F" w:rsidRPr="00B966F2" w:rsidRDefault="000868AD" w:rsidP="0013769F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2"/>
          <w:szCs w:val="22"/>
        </w:rPr>
      </w:pPr>
      <w:r w:rsidRPr="00B966F2">
        <w:rPr>
          <w:rStyle w:val="text"/>
          <w:b/>
          <w:bCs/>
          <w:i/>
          <w:iCs/>
          <w:sz w:val="22"/>
          <w:szCs w:val="22"/>
          <w:vertAlign w:val="superscript"/>
        </w:rPr>
        <w:t>3 </w:t>
      </w:r>
      <w:r w:rsidRPr="00B966F2">
        <w:rPr>
          <w:rStyle w:val="text"/>
          <w:b/>
          <w:bCs/>
          <w:i/>
          <w:iCs/>
          <w:sz w:val="22"/>
          <w:szCs w:val="22"/>
        </w:rPr>
        <w:t>For the lips of a forbidden woman drip honey,</w:t>
      </w:r>
      <w:r w:rsidR="002E2D5F" w:rsidRPr="00B966F2">
        <w:rPr>
          <w:rStyle w:val="text"/>
          <w:b/>
          <w:bCs/>
          <w:i/>
          <w:iCs/>
          <w:sz w:val="22"/>
          <w:szCs w:val="22"/>
        </w:rPr>
        <w:t xml:space="preserve"> </w:t>
      </w:r>
      <w:r w:rsidRPr="00B966F2">
        <w:rPr>
          <w:rStyle w:val="text"/>
          <w:b/>
          <w:bCs/>
          <w:i/>
          <w:iCs/>
          <w:sz w:val="22"/>
          <w:szCs w:val="22"/>
        </w:rPr>
        <w:t>and her speech is smoother than oil,</w:t>
      </w:r>
      <w:r w:rsidR="0013769F" w:rsidRPr="00B966F2">
        <w:rPr>
          <w:rStyle w:val="text"/>
          <w:b/>
          <w:bCs/>
          <w:i/>
          <w:iCs/>
          <w:sz w:val="22"/>
          <w:szCs w:val="22"/>
        </w:rPr>
        <w:t xml:space="preserve"> </w:t>
      </w:r>
      <w:r w:rsidR="0013769F" w:rsidRPr="00B966F2">
        <w:rPr>
          <w:rStyle w:val="text"/>
          <w:b/>
          <w:bCs/>
          <w:i/>
          <w:iCs/>
          <w:sz w:val="22"/>
          <w:szCs w:val="22"/>
          <w:vertAlign w:val="superscript"/>
        </w:rPr>
        <w:t>4 </w:t>
      </w:r>
      <w:r w:rsidR="0013769F" w:rsidRPr="00B966F2">
        <w:rPr>
          <w:rStyle w:val="text"/>
          <w:b/>
          <w:bCs/>
          <w:i/>
          <w:iCs/>
          <w:sz w:val="22"/>
          <w:szCs w:val="22"/>
        </w:rPr>
        <w:t xml:space="preserve">but in the </w:t>
      </w:r>
      <w:proofErr w:type="gramStart"/>
      <w:r w:rsidR="0013769F" w:rsidRPr="00B966F2">
        <w:rPr>
          <w:rStyle w:val="text"/>
          <w:b/>
          <w:bCs/>
          <w:i/>
          <w:iCs/>
          <w:sz w:val="22"/>
          <w:szCs w:val="22"/>
        </w:rPr>
        <w:t>end</w:t>
      </w:r>
      <w:proofErr w:type="gramEnd"/>
      <w:r w:rsidR="0013769F" w:rsidRPr="00B966F2">
        <w:rPr>
          <w:rStyle w:val="text"/>
          <w:b/>
          <w:bCs/>
          <w:i/>
          <w:iCs/>
          <w:sz w:val="22"/>
          <w:szCs w:val="22"/>
        </w:rPr>
        <w:t xml:space="preserve"> she is bitter as wormwood, sharp as a two-edged sword. </w:t>
      </w:r>
      <w:r w:rsidR="0013769F" w:rsidRPr="00B966F2">
        <w:rPr>
          <w:rStyle w:val="text"/>
          <w:b/>
          <w:bCs/>
          <w:i/>
          <w:iCs/>
          <w:sz w:val="22"/>
          <w:szCs w:val="22"/>
          <w:vertAlign w:val="superscript"/>
        </w:rPr>
        <w:t>5 </w:t>
      </w:r>
      <w:r w:rsidR="0013769F" w:rsidRPr="00B966F2">
        <w:rPr>
          <w:rStyle w:val="text"/>
          <w:b/>
          <w:bCs/>
          <w:i/>
          <w:iCs/>
          <w:sz w:val="22"/>
          <w:szCs w:val="22"/>
        </w:rPr>
        <w:t>Her feet go down to death; her steps follow the path to </w:t>
      </w:r>
      <w:proofErr w:type="spellStart"/>
      <w:r w:rsidR="0013769F" w:rsidRPr="00B966F2">
        <w:rPr>
          <w:rStyle w:val="text"/>
          <w:b/>
          <w:bCs/>
          <w:i/>
          <w:iCs/>
          <w:sz w:val="22"/>
          <w:szCs w:val="22"/>
        </w:rPr>
        <w:t>Sheol</w:t>
      </w:r>
      <w:proofErr w:type="spellEnd"/>
      <w:r w:rsidR="0013769F" w:rsidRPr="00B966F2">
        <w:rPr>
          <w:rStyle w:val="text"/>
          <w:b/>
          <w:bCs/>
          <w:i/>
          <w:iCs/>
          <w:sz w:val="22"/>
          <w:szCs w:val="22"/>
        </w:rPr>
        <w:t xml:space="preserve">; </w:t>
      </w:r>
      <w:r w:rsidR="0013769F" w:rsidRPr="00B966F2">
        <w:rPr>
          <w:rStyle w:val="text"/>
          <w:b/>
          <w:bCs/>
          <w:i/>
          <w:iCs/>
          <w:sz w:val="22"/>
          <w:szCs w:val="22"/>
          <w:vertAlign w:val="superscript"/>
        </w:rPr>
        <w:t>6 </w:t>
      </w:r>
      <w:r w:rsidR="0013769F" w:rsidRPr="00B966F2">
        <w:rPr>
          <w:rStyle w:val="text"/>
          <w:b/>
          <w:bCs/>
          <w:i/>
          <w:iCs/>
          <w:sz w:val="22"/>
          <w:szCs w:val="22"/>
        </w:rPr>
        <w:t>she does not ponder the path of life; her ways wander, and she does not know it.</w:t>
      </w:r>
    </w:p>
    <w:p w14:paraId="43184BBB" w14:textId="752A094D" w:rsidR="00093588" w:rsidRPr="00DB55CD" w:rsidRDefault="000935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B050"/>
          <w:sz w:val="22"/>
          <w:szCs w:val="22"/>
        </w:rPr>
      </w:pPr>
    </w:p>
    <w:p w14:paraId="035B785C" w14:textId="5886A2EE" w:rsidR="00012384" w:rsidRPr="00DB55CD" w:rsidRDefault="000519E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2"/>
          <w:szCs w:val="22"/>
        </w:rPr>
      </w:pPr>
      <w:r w:rsidRPr="00E4669D">
        <w:rPr>
          <w:rStyle w:val="text"/>
          <w:b/>
          <w:bCs/>
          <w:sz w:val="22"/>
          <w:szCs w:val="22"/>
        </w:rPr>
        <w:t>Vs 3 -</w:t>
      </w:r>
      <w:r w:rsidRPr="00E4669D">
        <w:rPr>
          <w:rStyle w:val="text"/>
          <w:sz w:val="22"/>
          <w:szCs w:val="22"/>
        </w:rPr>
        <w:t xml:space="preserve"> </w:t>
      </w:r>
      <w:r w:rsidR="00F5786C" w:rsidRPr="00E4669D">
        <w:rPr>
          <w:rStyle w:val="text"/>
          <w:sz w:val="22"/>
          <w:szCs w:val="22"/>
        </w:rPr>
        <w:t>No</w:t>
      </w:r>
      <w:r w:rsidR="00012384" w:rsidRPr="00E4669D">
        <w:rPr>
          <w:rStyle w:val="text"/>
          <w:sz w:val="22"/>
          <w:szCs w:val="22"/>
        </w:rPr>
        <w:t>tice</w:t>
      </w:r>
      <w:r w:rsidR="00F5786C" w:rsidRPr="00E4669D">
        <w:rPr>
          <w:rStyle w:val="text"/>
          <w:sz w:val="22"/>
          <w:szCs w:val="22"/>
        </w:rPr>
        <w:t xml:space="preserve"> how the lips of </w:t>
      </w:r>
      <w:r w:rsidR="00E93787">
        <w:rPr>
          <w:rStyle w:val="text"/>
          <w:sz w:val="22"/>
          <w:szCs w:val="22"/>
        </w:rPr>
        <w:t xml:space="preserve">this </w:t>
      </w:r>
      <w:r w:rsidR="00F5786C" w:rsidRPr="00E4669D">
        <w:rPr>
          <w:rStyle w:val="text"/>
          <w:sz w:val="22"/>
          <w:szCs w:val="22"/>
        </w:rPr>
        <w:t xml:space="preserve">forbidden woman are portrayed by Solomon to his son. They </w:t>
      </w:r>
      <w:r w:rsidR="00F5786C" w:rsidRPr="00E4669D">
        <w:rPr>
          <w:rStyle w:val="text"/>
          <w:b/>
          <w:bCs/>
          <w:sz w:val="22"/>
          <w:szCs w:val="22"/>
        </w:rPr>
        <w:t>drip honey</w:t>
      </w:r>
      <w:r w:rsidR="00F5786C" w:rsidRPr="00E4669D">
        <w:rPr>
          <w:rStyle w:val="text"/>
          <w:sz w:val="22"/>
          <w:szCs w:val="22"/>
        </w:rPr>
        <w:t xml:space="preserve">, </w:t>
      </w:r>
      <w:r w:rsidR="001F2359" w:rsidRPr="00E4669D">
        <w:rPr>
          <w:rStyle w:val="text"/>
          <w:sz w:val="22"/>
          <w:szCs w:val="22"/>
        </w:rPr>
        <w:t xml:space="preserve">her lips </w:t>
      </w:r>
      <w:r w:rsidR="001F2359" w:rsidRPr="00E4669D">
        <w:rPr>
          <w:rStyle w:val="text"/>
          <w:b/>
          <w:bCs/>
          <w:sz w:val="22"/>
          <w:szCs w:val="22"/>
        </w:rPr>
        <w:t>are desirable</w:t>
      </w:r>
      <w:r w:rsidR="001F2359" w:rsidRPr="00E4669D">
        <w:rPr>
          <w:rStyle w:val="text"/>
          <w:sz w:val="22"/>
          <w:szCs w:val="22"/>
        </w:rPr>
        <w:t xml:space="preserve">, </w:t>
      </w:r>
      <w:r w:rsidR="00A809AF" w:rsidRPr="00E4669D">
        <w:rPr>
          <w:rStyle w:val="text"/>
          <w:sz w:val="22"/>
          <w:szCs w:val="22"/>
        </w:rPr>
        <w:t xml:space="preserve">she </w:t>
      </w:r>
      <w:r w:rsidR="00A809AF" w:rsidRPr="00E4669D">
        <w:rPr>
          <w:rStyle w:val="text"/>
          <w:b/>
          <w:bCs/>
          <w:sz w:val="22"/>
          <w:szCs w:val="22"/>
        </w:rPr>
        <w:t>is tempting</w:t>
      </w:r>
      <w:r w:rsidR="00A809AF" w:rsidRPr="00E4669D">
        <w:rPr>
          <w:rStyle w:val="text"/>
          <w:sz w:val="22"/>
          <w:szCs w:val="22"/>
        </w:rPr>
        <w:t xml:space="preserve">, </w:t>
      </w:r>
      <w:r w:rsidR="00577B50" w:rsidRPr="00E4669D">
        <w:rPr>
          <w:rStyle w:val="text"/>
          <w:sz w:val="22"/>
          <w:szCs w:val="22"/>
        </w:rPr>
        <w:t xml:space="preserve">and </w:t>
      </w:r>
      <w:r w:rsidR="00A809AF" w:rsidRPr="00E4669D">
        <w:rPr>
          <w:rStyle w:val="text"/>
          <w:b/>
          <w:bCs/>
          <w:sz w:val="22"/>
          <w:szCs w:val="22"/>
        </w:rPr>
        <w:t xml:space="preserve">she is </w:t>
      </w:r>
      <w:r w:rsidR="00E93787">
        <w:rPr>
          <w:rStyle w:val="text"/>
          <w:b/>
          <w:bCs/>
          <w:sz w:val="22"/>
          <w:szCs w:val="22"/>
        </w:rPr>
        <w:t>alluring</w:t>
      </w:r>
      <w:r w:rsidR="00577B50" w:rsidRPr="00E4669D">
        <w:rPr>
          <w:rStyle w:val="text"/>
          <w:sz w:val="22"/>
          <w:szCs w:val="22"/>
        </w:rPr>
        <w:t xml:space="preserve">. </w:t>
      </w:r>
      <w:r w:rsidR="00012384" w:rsidRPr="00E4669D">
        <w:rPr>
          <w:rStyle w:val="text"/>
          <w:sz w:val="22"/>
          <w:szCs w:val="22"/>
        </w:rPr>
        <w:t xml:space="preserve">Her </w:t>
      </w:r>
      <w:r w:rsidR="00012384" w:rsidRPr="00E4669D">
        <w:rPr>
          <w:rStyle w:val="text"/>
          <w:b/>
          <w:bCs/>
          <w:sz w:val="22"/>
          <w:szCs w:val="22"/>
        </w:rPr>
        <w:t>speech is smoother than oil</w:t>
      </w:r>
      <w:r w:rsidR="00012384" w:rsidRPr="00E4669D">
        <w:rPr>
          <w:rStyle w:val="text"/>
          <w:sz w:val="22"/>
          <w:szCs w:val="22"/>
        </w:rPr>
        <w:t xml:space="preserve">, she </w:t>
      </w:r>
      <w:r w:rsidR="00012384" w:rsidRPr="00E4669D">
        <w:rPr>
          <w:rStyle w:val="text"/>
          <w:b/>
          <w:bCs/>
          <w:sz w:val="22"/>
          <w:szCs w:val="22"/>
        </w:rPr>
        <w:t>flatters with her tongue</w:t>
      </w:r>
      <w:r w:rsidR="00012384" w:rsidRPr="00E4669D">
        <w:rPr>
          <w:rStyle w:val="text"/>
          <w:sz w:val="22"/>
          <w:szCs w:val="22"/>
        </w:rPr>
        <w:t xml:space="preserve">, she is a </w:t>
      </w:r>
      <w:r w:rsidR="00012384" w:rsidRPr="00E4669D">
        <w:rPr>
          <w:rStyle w:val="text"/>
          <w:b/>
          <w:bCs/>
          <w:sz w:val="22"/>
          <w:szCs w:val="22"/>
        </w:rPr>
        <w:t>smooth talker</w:t>
      </w:r>
      <w:r w:rsidR="001255A7">
        <w:rPr>
          <w:rStyle w:val="text"/>
          <w:b/>
          <w:bCs/>
          <w:sz w:val="22"/>
          <w:szCs w:val="22"/>
        </w:rPr>
        <w:t xml:space="preserve"> who </w:t>
      </w:r>
      <w:r w:rsidR="00577B50" w:rsidRPr="00E4669D">
        <w:rPr>
          <w:rStyle w:val="text"/>
          <w:b/>
          <w:bCs/>
          <w:sz w:val="22"/>
          <w:szCs w:val="22"/>
        </w:rPr>
        <w:t>inflates the ego</w:t>
      </w:r>
      <w:r w:rsidR="00FB6278">
        <w:rPr>
          <w:rStyle w:val="text"/>
          <w:b/>
          <w:bCs/>
          <w:sz w:val="22"/>
          <w:szCs w:val="22"/>
        </w:rPr>
        <w:t xml:space="preserve">! </w:t>
      </w:r>
    </w:p>
    <w:p w14:paraId="31901435" w14:textId="416876A1" w:rsidR="00093588" w:rsidRPr="009B4F0A" w:rsidRDefault="001B6396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8"/>
          <w:szCs w:val="28"/>
        </w:rPr>
      </w:pPr>
      <w:r w:rsidRPr="009B4F0A">
        <w:rPr>
          <w:rStyle w:val="tex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C98E946" w14:textId="77777777" w:rsidR="00AF3960" w:rsidRPr="00DB55CD" w:rsidRDefault="00AF3960" w:rsidP="000868AD">
      <w:pPr>
        <w:pStyle w:val="line"/>
        <w:shd w:val="clear" w:color="auto" w:fill="FFFFFF"/>
        <w:spacing w:before="0" w:beforeAutospacing="0" w:after="0" w:afterAutospacing="0"/>
        <w:rPr>
          <w:color w:val="00B050"/>
          <w:sz w:val="22"/>
          <w:szCs w:val="22"/>
        </w:rPr>
      </w:pPr>
    </w:p>
    <w:p w14:paraId="2782A067" w14:textId="54039C3D" w:rsidR="00945046" w:rsidRPr="00DB55CD" w:rsidRDefault="00945046" w:rsidP="00B966F2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b/>
          <w:bCs/>
          <w:color w:val="000000"/>
          <w:sz w:val="22"/>
          <w:szCs w:val="22"/>
        </w:rPr>
      </w:pPr>
      <w:r w:rsidRPr="00C82314">
        <w:rPr>
          <w:b/>
          <w:bCs/>
          <w:color w:val="2F2F2F"/>
          <w:sz w:val="22"/>
          <w:szCs w:val="22"/>
          <w:shd w:val="clear" w:color="auto" w:fill="FFFFFF"/>
        </w:rPr>
        <w:lastRenderedPageBreak/>
        <w:t xml:space="preserve">The Father’s </w:t>
      </w:r>
      <w:r w:rsidR="00ED1844" w:rsidRPr="00C82314">
        <w:rPr>
          <w:b/>
          <w:bCs/>
          <w:color w:val="2F2F2F"/>
          <w:sz w:val="22"/>
          <w:szCs w:val="22"/>
          <w:shd w:val="clear" w:color="auto" w:fill="FFFFFF"/>
        </w:rPr>
        <w:t>Exhortation</w:t>
      </w:r>
      <w:r w:rsidRPr="00C82314">
        <w:rPr>
          <w:b/>
          <w:bCs/>
          <w:color w:val="2F2F2F"/>
          <w:sz w:val="22"/>
          <w:szCs w:val="22"/>
          <w:shd w:val="clear" w:color="auto" w:fill="FFFFFF"/>
        </w:rPr>
        <w:t xml:space="preserve"> </w:t>
      </w:r>
      <w:proofErr w:type="gramStart"/>
      <w:r w:rsidR="00E93B1E" w:rsidRPr="00C82314">
        <w:rPr>
          <w:b/>
          <w:bCs/>
          <w:color w:val="2F2F2F"/>
          <w:sz w:val="22"/>
          <w:szCs w:val="22"/>
          <w:shd w:val="clear" w:color="auto" w:fill="FFFFFF"/>
        </w:rPr>
        <w:t>To</w:t>
      </w:r>
      <w:proofErr w:type="gramEnd"/>
      <w:r w:rsidR="00E93B1E" w:rsidRPr="00C82314">
        <w:rPr>
          <w:b/>
          <w:bCs/>
          <w:color w:val="2F2F2F"/>
          <w:sz w:val="22"/>
          <w:szCs w:val="22"/>
          <w:shd w:val="clear" w:color="auto" w:fill="FFFFFF"/>
        </w:rPr>
        <w:t xml:space="preserve"> His Son </w:t>
      </w:r>
      <w:r w:rsidRPr="00C82314">
        <w:rPr>
          <w:b/>
          <w:bCs/>
          <w:color w:val="2F2F2F"/>
          <w:sz w:val="22"/>
          <w:szCs w:val="22"/>
          <w:shd w:val="clear" w:color="auto" w:fill="FFFFFF"/>
        </w:rPr>
        <w:t>(</w:t>
      </w:r>
      <w:r w:rsidR="00E93B1E" w:rsidRPr="00C82314">
        <w:rPr>
          <w:b/>
          <w:bCs/>
          <w:color w:val="2F2F2F"/>
          <w:sz w:val="22"/>
          <w:szCs w:val="22"/>
          <w:shd w:val="clear" w:color="auto" w:fill="FFFFFF"/>
        </w:rPr>
        <w:t>7-14</w:t>
      </w:r>
      <w:r w:rsidRPr="00C82314">
        <w:rPr>
          <w:b/>
          <w:bCs/>
          <w:color w:val="2F2F2F"/>
          <w:sz w:val="22"/>
          <w:szCs w:val="22"/>
          <w:shd w:val="clear" w:color="auto" w:fill="FFFFFF"/>
        </w:rPr>
        <w:t>)</w:t>
      </w:r>
    </w:p>
    <w:p w14:paraId="0A5331EE" w14:textId="0B9CB216" w:rsidR="0013769F" w:rsidRPr="00D21C30" w:rsidRDefault="00E6508A" w:rsidP="0013769F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2"/>
          <w:szCs w:val="22"/>
        </w:rPr>
      </w:pPr>
      <w:r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 xml:space="preserve"> </w:t>
      </w:r>
      <w:r w:rsidR="000868AD"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>7 </w:t>
      </w:r>
      <w:r w:rsidR="000868AD" w:rsidRPr="00D21C30">
        <w:rPr>
          <w:rStyle w:val="text"/>
          <w:b/>
          <w:bCs/>
          <w:i/>
          <w:iCs/>
          <w:sz w:val="22"/>
          <w:szCs w:val="22"/>
        </w:rPr>
        <w:t>And now, O sons, listen to me,</w:t>
      </w:r>
      <w:r w:rsidR="002E2D5F" w:rsidRPr="00D21C30">
        <w:rPr>
          <w:rStyle w:val="text"/>
          <w:b/>
          <w:bCs/>
          <w:i/>
          <w:iCs/>
          <w:sz w:val="22"/>
          <w:szCs w:val="22"/>
        </w:rPr>
        <w:t xml:space="preserve"> </w:t>
      </w:r>
      <w:r w:rsidR="000868AD" w:rsidRPr="00D21C30">
        <w:rPr>
          <w:rStyle w:val="text"/>
          <w:b/>
          <w:bCs/>
          <w:i/>
          <w:iCs/>
          <w:sz w:val="22"/>
          <w:szCs w:val="22"/>
        </w:rPr>
        <w:t>and do not depart from the words of my mouth.</w:t>
      </w:r>
      <w:r w:rsidR="0013769F" w:rsidRPr="00D21C30">
        <w:rPr>
          <w:rStyle w:val="text"/>
          <w:b/>
          <w:bCs/>
          <w:i/>
          <w:iCs/>
          <w:sz w:val="22"/>
          <w:szCs w:val="22"/>
        </w:rPr>
        <w:t xml:space="preserve"> </w:t>
      </w:r>
      <w:r w:rsidR="0013769F"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>8 </w:t>
      </w:r>
      <w:r w:rsidR="0013769F" w:rsidRPr="00D21C30">
        <w:rPr>
          <w:rStyle w:val="text"/>
          <w:b/>
          <w:bCs/>
          <w:i/>
          <w:iCs/>
          <w:sz w:val="22"/>
          <w:szCs w:val="22"/>
        </w:rPr>
        <w:t xml:space="preserve">Keep your way far from her, and do not go near the door of her house, </w:t>
      </w:r>
      <w:r w:rsidR="0013769F"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>9 </w:t>
      </w:r>
      <w:r w:rsidR="0013769F" w:rsidRPr="00D21C30">
        <w:rPr>
          <w:rStyle w:val="text"/>
          <w:b/>
          <w:bCs/>
          <w:i/>
          <w:iCs/>
          <w:sz w:val="22"/>
          <w:szCs w:val="22"/>
        </w:rPr>
        <w:t xml:space="preserve">lest you give your honor to others and your years to the merciless, </w:t>
      </w:r>
      <w:r w:rsidR="0013769F"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>10 </w:t>
      </w:r>
      <w:r w:rsidR="0013769F" w:rsidRPr="00D21C30">
        <w:rPr>
          <w:rStyle w:val="text"/>
          <w:b/>
          <w:bCs/>
          <w:i/>
          <w:iCs/>
          <w:sz w:val="22"/>
          <w:szCs w:val="22"/>
        </w:rPr>
        <w:t xml:space="preserve">lest strangers take their fill of your strength, and your labors go to the house of a foreigner, </w:t>
      </w:r>
      <w:r w:rsidR="0013769F"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>11 </w:t>
      </w:r>
      <w:r w:rsidR="0013769F" w:rsidRPr="00D21C30">
        <w:rPr>
          <w:rStyle w:val="text"/>
          <w:b/>
          <w:bCs/>
          <w:i/>
          <w:iCs/>
          <w:sz w:val="22"/>
          <w:szCs w:val="22"/>
        </w:rPr>
        <w:t xml:space="preserve">and at the end of your life you groan, when your flesh and body are consumed, </w:t>
      </w:r>
      <w:r w:rsidR="0013769F"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>12 </w:t>
      </w:r>
      <w:r w:rsidR="0013769F" w:rsidRPr="00D21C30">
        <w:rPr>
          <w:rStyle w:val="text"/>
          <w:b/>
          <w:bCs/>
          <w:i/>
          <w:iCs/>
          <w:sz w:val="22"/>
          <w:szCs w:val="22"/>
        </w:rPr>
        <w:t xml:space="preserve">and you say, “How I hated discipline, and my heart despised reproof! </w:t>
      </w:r>
      <w:r w:rsidR="0013769F"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>13 </w:t>
      </w:r>
      <w:r w:rsidR="0013769F" w:rsidRPr="00D21C30">
        <w:rPr>
          <w:rStyle w:val="text"/>
          <w:b/>
          <w:bCs/>
          <w:i/>
          <w:iCs/>
          <w:sz w:val="22"/>
          <w:szCs w:val="22"/>
        </w:rPr>
        <w:t>I did not listen to the voice of my teachers or incline my ear to my instructors.</w:t>
      </w:r>
      <w:r w:rsidR="00E06F98" w:rsidRPr="00D21C30">
        <w:rPr>
          <w:rStyle w:val="text"/>
          <w:b/>
          <w:bCs/>
          <w:i/>
          <w:iCs/>
          <w:sz w:val="22"/>
          <w:szCs w:val="22"/>
        </w:rPr>
        <w:t xml:space="preserve"> </w:t>
      </w:r>
      <w:r w:rsidR="00E06F98" w:rsidRPr="00D21C30">
        <w:rPr>
          <w:rStyle w:val="text"/>
          <w:b/>
          <w:bCs/>
          <w:i/>
          <w:iCs/>
          <w:sz w:val="22"/>
          <w:szCs w:val="22"/>
          <w:vertAlign w:val="superscript"/>
        </w:rPr>
        <w:t>14 </w:t>
      </w:r>
      <w:r w:rsidR="00E06F98" w:rsidRPr="00D21C30">
        <w:rPr>
          <w:rStyle w:val="text"/>
          <w:b/>
          <w:bCs/>
          <w:i/>
          <w:iCs/>
          <w:sz w:val="22"/>
          <w:szCs w:val="22"/>
        </w:rPr>
        <w:t>I am at the brink of utter ruin in the assembled congregation.”</w:t>
      </w:r>
    </w:p>
    <w:p w14:paraId="6332F87E" w14:textId="77777777" w:rsidR="00E91FBA" w:rsidRPr="00DB55CD" w:rsidRDefault="00E91FB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22"/>
          <w:szCs w:val="22"/>
        </w:rPr>
      </w:pPr>
    </w:p>
    <w:p w14:paraId="383F178F" w14:textId="38132072" w:rsidR="00E91FBA" w:rsidRPr="009B4F0A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22"/>
          <w:szCs w:val="22"/>
        </w:rPr>
      </w:pPr>
      <w:r w:rsidRPr="009B4F0A">
        <w:rPr>
          <w:rStyle w:val="text"/>
          <w:b/>
          <w:bCs/>
          <w:color w:val="000000"/>
          <w:sz w:val="22"/>
          <w:szCs w:val="22"/>
        </w:rPr>
        <w:t>Vs 7 -</w:t>
      </w:r>
      <w:r w:rsidRPr="009B4F0A">
        <w:rPr>
          <w:rStyle w:val="text"/>
          <w:color w:val="000000"/>
          <w:sz w:val="22"/>
          <w:szCs w:val="22"/>
        </w:rPr>
        <w:t xml:space="preserve"> </w:t>
      </w:r>
      <w:r w:rsidR="00E91FBA" w:rsidRPr="009B4F0A">
        <w:rPr>
          <w:rStyle w:val="text"/>
          <w:color w:val="000000"/>
          <w:sz w:val="22"/>
          <w:szCs w:val="22"/>
        </w:rPr>
        <w:t>Solomon reiterates, listen to me, do not depart from the words of my mouth!</w:t>
      </w:r>
      <w:r w:rsidR="00ED1844" w:rsidRPr="009B4F0A">
        <w:rPr>
          <w:rStyle w:val="text"/>
          <w:color w:val="000000"/>
          <w:sz w:val="22"/>
          <w:szCs w:val="22"/>
        </w:rPr>
        <w:t xml:space="preserve"> </w:t>
      </w:r>
    </w:p>
    <w:p w14:paraId="7D5860F9" w14:textId="77777777" w:rsidR="009B4F0A" w:rsidRPr="009B4F0A" w:rsidRDefault="009B4F0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22"/>
          <w:szCs w:val="22"/>
        </w:rPr>
      </w:pPr>
    </w:p>
    <w:p w14:paraId="0F3D9BA2" w14:textId="211F0A40" w:rsidR="00636A7A" w:rsidRPr="00DB55CD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2"/>
          <w:szCs w:val="22"/>
        </w:rPr>
      </w:pPr>
      <w:r w:rsidRPr="009B4F0A">
        <w:rPr>
          <w:rStyle w:val="text"/>
          <w:b/>
          <w:bCs/>
          <w:sz w:val="22"/>
          <w:szCs w:val="22"/>
        </w:rPr>
        <w:t>Vs 8 -</w:t>
      </w:r>
      <w:r w:rsidRPr="009B4F0A">
        <w:rPr>
          <w:rStyle w:val="text"/>
          <w:sz w:val="22"/>
          <w:szCs w:val="22"/>
        </w:rPr>
        <w:t xml:space="preserve"> </w:t>
      </w:r>
      <w:r w:rsidR="00636A7A" w:rsidRPr="001255A7">
        <w:rPr>
          <w:rStyle w:val="text"/>
          <w:b/>
          <w:bCs/>
          <w:sz w:val="22"/>
          <w:szCs w:val="22"/>
        </w:rPr>
        <w:t>Keep</w:t>
      </w:r>
      <w:r w:rsidR="00636A7A" w:rsidRPr="009B4F0A">
        <w:rPr>
          <w:rStyle w:val="text"/>
          <w:sz w:val="22"/>
          <w:szCs w:val="22"/>
        </w:rPr>
        <w:t xml:space="preserve"> </w:t>
      </w:r>
      <w:r w:rsidR="000E7092" w:rsidRPr="009B4F0A">
        <w:rPr>
          <w:rStyle w:val="text"/>
          <w:sz w:val="22"/>
          <w:szCs w:val="22"/>
        </w:rPr>
        <w:t>your way</w:t>
      </w:r>
      <w:r w:rsidR="007B4384" w:rsidRPr="009B4F0A">
        <w:rPr>
          <w:rStyle w:val="text"/>
          <w:sz w:val="22"/>
          <w:szCs w:val="22"/>
        </w:rPr>
        <w:t xml:space="preserve"> (this word has to do with a road or ruts or tracts that are cut</w:t>
      </w:r>
      <w:r w:rsidR="0085376D" w:rsidRPr="009B4F0A">
        <w:rPr>
          <w:rStyle w:val="text"/>
          <w:sz w:val="22"/>
          <w:szCs w:val="22"/>
        </w:rPr>
        <w:t xml:space="preserve">) keep the tracts </w:t>
      </w:r>
      <w:r w:rsidR="00636A7A" w:rsidRPr="009B4F0A">
        <w:rPr>
          <w:rStyle w:val="text"/>
          <w:sz w:val="22"/>
          <w:szCs w:val="22"/>
        </w:rPr>
        <w:t xml:space="preserve">away from this woman, do not even go near the </w:t>
      </w:r>
      <w:r w:rsidR="00636A7A" w:rsidRPr="009B4F0A">
        <w:rPr>
          <w:rStyle w:val="text"/>
          <w:b/>
          <w:bCs/>
          <w:sz w:val="22"/>
          <w:szCs w:val="22"/>
        </w:rPr>
        <w:t>door of her house</w:t>
      </w:r>
      <w:r w:rsidR="00636A7A" w:rsidRPr="009B4F0A">
        <w:rPr>
          <w:rStyle w:val="text"/>
          <w:sz w:val="22"/>
          <w:szCs w:val="22"/>
        </w:rPr>
        <w:t xml:space="preserve">. This is likely a </w:t>
      </w:r>
      <w:r w:rsidR="00636A7A" w:rsidRPr="009B4F0A">
        <w:rPr>
          <w:rStyle w:val="text"/>
          <w:b/>
          <w:bCs/>
          <w:sz w:val="22"/>
          <w:szCs w:val="22"/>
        </w:rPr>
        <w:t>double-ent</w:t>
      </w:r>
      <w:r w:rsidR="00F81697" w:rsidRPr="009B4F0A">
        <w:rPr>
          <w:rStyle w:val="text"/>
          <w:b/>
          <w:bCs/>
          <w:sz w:val="22"/>
          <w:szCs w:val="22"/>
        </w:rPr>
        <w:t>e</w:t>
      </w:r>
      <w:r w:rsidR="00636A7A" w:rsidRPr="009B4F0A">
        <w:rPr>
          <w:rStyle w:val="text"/>
          <w:b/>
          <w:bCs/>
          <w:sz w:val="22"/>
          <w:szCs w:val="22"/>
        </w:rPr>
        <w:t>ndr</w:t>
      </w:r>
      <w:r w:rsidR="004E0107" w:rsidRPr="009B4F0A">
        <w:rPr>
          <w:rStyle w:val="text"/>
          <w:b/>
          <w:bCs/>
          <w:sz w:val="22"/>
          <w:szCs w:val="22"/>
        </w:rPr>
        <w:t>e</w:t>
      </w:r>
      <w:r w:rsidR="00DB3733" w:rsidRPr="009B4F0A">
        <w:rPr>
          <w:rStyle w:val="text"/>
          <w:sz w:val="22"/>
          <w:szCs w:val="22"/>
        </w:rPr>
        <w:t xml:space="preserve">, that points to </w:t>
      </w:r>
      <w:r w:rsidR="00DB3733" w:rsidRPr="00E93787">
        <w:rPr>
          <w:rStyle w:val="text"/>
          <w:sz w:val="22"/>
          <w:szCs w:val="22"/>
        </w:rPr>
        <w:t>sexual contact.</w:t>
      </w:r>
      <w:r w:rsidR="00DB3733" w:rsidRPr="00DB55CD">
        <w:rPr>
          <w:rStyle w:val="text"/>
          <w:sz w:val="22"/>
          <w:szCs w:val="22"/>
        </w:rPr>
        <w:t xml:space="preserve"> </w:t>
      </w:r>
    </w:p>
    <w:p w14:paraId="43089F22" w14:textId="7B34EBA2" w:rsidR="009B4F0A" w:rsidRPr="009B4F0A" w:rsidRDefault="009B4F0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BB36A9C" w14:textId="77777777" w:rsidR="009B4F0A" w:rsidRPr="00DB55CD" w:rsidRDefault="009B4F0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2"/>
          <w:szCs w:val="22"/>
        </w:rPr>
      </w:pPr>
    </w:p>
    <w:p w14:paraId="231DCF18" w14:textId="6A980B7C" w:rsidR="00A562C4" w:rsidRPr="00DB55CD" w:rsidRDefault="00A562C4" w:rsidP="00F15EA4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b/>
          <w:bCs/>
          <w:color w:val="000000"/>
          <w:sz w:val="22"/>
          <w:szCs w:val="22"/>
        </w:rPr>
      </w:pPr>
      <w:r w:rsidRPr="00F15EA4">
        <w:rPr>
          <w:b/>
          <w:bCs/>
          <w:color w:val="2F2F2F"/>
          <w:sz w:val="22"/>
          <w:szCs w:val="22"/>
          <w:shd w:val="clear" w:color="auto" w:fill="FFFFFF"/>
        </w:rPr>
        <w:t xml:space="preserve">The Antidote to </w:t>
      </w:r>
      <w:r w:rsidR="00D65906" w:rsidRPr="00F15EA4">
        <w:rPr>
          <w:b/>
          <w:bCs/>
          <w:color w:val="2F2F2F"/>
          <w:sz w:val="22"/>
          <w:szCs w:val="22"/>
          <w:shd w:val="clear" w:color="auto" w:fill="FFFFFF"/>
        </w:rPr>
        <w:t xml:space="preserve">Adultery </w:t>
      </w:r>
      <w:r w:rsidRPr="00F15EA4">
        <w:rPr>
          <w:b/>
          <w:bCs/>
          <w:color w:val="2F2F2F"/>
          <w:sz w:val="22"/>
          <w:szCs w:val="22"/>
          <w:shd w:val="clear" w:color="auto" w:fill="FFFFFF"/>
        </w:rPr>
        <w:t>(</w:t>
      </w:r>
      <w:r w:rsidR="006D5670" w:rsidRPr="00F15EA4">
        <w:rPr>
          <w:b/>
          <w:bCs/>
          <w:color w:val="2F2F2F"/>
          <w:sz w:val="22"/>
          <w:szCs w:val="22"/>
          <w:shd w:val="clear" w:color="auto" w:fill="FFFFFF"/>
        </w:rPr>
        <w:t>15-2</w:t>
      </w:r>
      <w:r w:rsidR="00BF4759" w:rsidRPr="00F15EA4">
        <w:rPr>
          <w:b/>
          <w:bCs/>
          <w:color w:val="2F2F2F"/>
          <w:sz w:val="22"/>
          <w:szCs w:val="22"/>
          <w:shd w:val="clear" w:color="auto" w:fill="FFFFFF"/>
        </w:rPr>
        <w:t>0</w:t>
      </w:r>
      <w:r w:rsidRPr="00F15EA4">
        <w:rPr>
          <w:b/>
          <w:bCs/>
          <w:color w:val="2F2F2F"/>
          <w:sz w:val="22"/>
          <w:szCs w:val="22"/>
          <w:shd w:val="clear" w:color="auto" w:fill="FFFFFF"/>
        </w:rPr>
        <w:t>)</w:t>
      </w:r>
    </w:p>
    <w:p w14:paraId="18EA2C8C" w14:textId="2E8E6F4E" w:rsidR="00D30164" w:rsidRPr="00F15EA4" w:rsidRDefault="000868AD" w:rsidP="00D30164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2"/>
          <w:szCs w:val="22"/>
        </w:rPr>
      </w:pPr>
      <w:r w:rsidRPr="00F15EA4">
        <w:rPr>
          <w:rStyle w:val="text"/>
          <w:b/>
          <w:bCs/>
          <w:i/>
          <w:iCs/>
          <w:sz w:val="22"/>
          <w:szCs w:val="22"/>
          <w:vertAlign w:val="superscript"/>
        </w:rPr>
        <w:t>15 </w:t>
      </w:r>
      <w:r w:rsidRPr="00F15EA4">
        <w:rPr>
          <w:rStyle w:val="text"/>
          <w:b/>
          <w:bCs/>
          <w:i/>
          <w:iCs/>
          <w:sz w:val="22"/>
          <w:szCs w:val="22"/>
        </w:rPr>
        <w:t>Drink water from your own cistern,</w:t>
      </w:r>
      <w:r w:rsidR="00256DFE" w:rsidRPr="00F15EA4">
        <w:rPr>
          <w:rStyle w:val="text"/>
          <w:b/>
          <w:bCs/>
          <w:i/>
          <w:iCs/>
          <w:sz w:val="22"/>
          <w:szCs w:val="22"/>
        </w:rPr>
        <w:t xml:space="preserve"> </w:t>
      </w:r>
      <w:r w:rsidRPr="00F15EA4">
        <w:rPr>
          <w:rStyle w:val="text"/>
          <w:b/>
          <w:bCs/>
          <w:i/>
          <w:iCs/>
          <w:sz w:val="22"/>
          <w:szCs w:val="22"/>
        </w:rPr>
        <w:t>flowing water from your own well.</w:t>
      </w:r>
      <w:r w:rsidR="00E06F98" w:rsidRPr="00F15EA4">
        <w:rPr>
          <w:rStyle w:val="text"/>
          <w:b/>
          <w:bCs/>
          <w:i/>
          <w:iCs/>
          <w:sz w:val="22"/>
          <w:szCs w:val="22"/>
        </w:rPr>
        <w:t xml:space="preserve"> </w:t>
      </w:r>
      <w:r w:rsidR="00E06F98" w:rsidRPr="00F15EA4">
        <w:rPr>
          <w:rStyle w:val="text"/>
          <w:b/>
          <w:bCs/>
          <w:i/>
          <w:iCs/>
          <w:sz w:val="22"/>
          <w:szCs w:val="22"/>
          <w:vertAlign w:val="superscript"/>
        </w:rPr>
        <w:t>16 </w:t>
      </w:r>
      <w:r w:rsidR="00E06F98" w:rsidRPr="00F15EA4">
        <w:rPr>
          <w:rStyle w:val="text"/>
          <w:b/>
          <w:bCs/>
          <w:i/>
          <w:iCs/>
          <w:sz w:val="22"/>
          <w:szCs w:val="22"/>
        </w:rPr>
        <w:t xml:space="preserve">Should your springs be scattered abroad, streams of water in the streets? </w:t>
      </w:r>
      <w:r w:rsidR="00E06F98" w:rsidRPr="00F15EA4">
        <w:rPr>
          <w:rStyle w:val="text"/>
          <w:b/>
          <w:bCs/>
          <w:i/>
          <w:iCs/>
          <w:sz w:val="22"/>
          <w:szCs w:val="22"/>
          <w:vertAlign w:val="superscript"/>
        </w:rPr>
        <w:t>17 </w:t>
      </w:r>
      <w:r w:rsidR="00E06F98" w:rsidRPr="00F15EA4">
        <w:rPr>
          <w:rStyle w:val="text"/>
          <w:b/>
          <w:bCs/>
          <w:i/>
          <w:iCs/>
          <w:sz w:val="22"/>
          <w:szCs w:val="22"/>
        </w:rPr>
        <w:t>Let them be for yourself alone, and not for strangers with you.</w:t>
      </w:r>
      <w:r w:rsidR="00D30164" w:rsidRPr="00F15EA4">
        <w:rPr>
          <w:rStyle w:val="text"/>
          <w:b/>
          <w:bCs/>
          <w:i/>
          <w:iCs/>
          <w:sz w:val="22"/>
          <w:szCs w:val="22"/>
        </w:rPr>
        <w:t xml:space="preserve"> </w:t>
      </w:r>
      <w:r w:rsidR="00D30164" w:rsidRPr="00F15EA4">
        <w:rPr>
          <w:rStyle w:val="text"/>
          <w:b/>
          <w:bCs/>
          <w:i/>
          <w:iCs/>
          <w:sz w:val="22"/>
          <w:szCs w:val="22"/>
          <w:vertAlign w:val="superscript"/>
        </w:rPr>
        <w:t>18 </w:t>
      </w:r>
      <w:r w:rsidR="00D30164" w:rsidRPr="00F15EA4">
        <w:rPr>
          <w:rStyle w:val="text"/>
          <w:b/>
          <w:bCs/>
          <w:i/>
          <w:iCs/>
          <w:sz w:val="22"/>
          <w:szCs w:val="22"/>
        </w:rPr>
        <w:t xml:space="preserve">Let your fountain be blessed, and rejoice in the wife of your youth, </w:t>
      </w:r>
      <w:r w:rsidR="00D30164" w:rsidRPr="00F15EA4">
        <w:rPr>
          <w:rStyle w:val="text"/>
          <w:b/>
          <w:bCs/>
          <w:i/>
          <w:iCs/>
          <w:sz w:val="22"/>
          <w:szCs w:val="22"/>
          <w:vertAlign w:val="superscript"/>
        </w:rPr>
        <w:t>19 </w:t>
      </w:r>
      <w:r w:rsidR="00D30164" w:rsidRPr="00F15EA4">
        <w:rPr>
          <w:rStyle w:val="text"/>
          <w:b/>
          <w:bCs/>
          <w:i/>
          <w:iCs/>
          <w:sz w:val="22"/>
          <w:szCs w:val="22"/>
        </w:rPr>
        <w:t>a lovely deer, a graceful doe. Let her breasts fill you at all times with delight;</w:t>
      </w:r>
      <w:r w:rsidR="00AB6681" w:rsidRPr="00F15EA4">
        <w:rPr>
          <w:rStyle w:val="text"/>
          <w:b/>
          <w:bCs/>
          <w:i/>
          <w:iCs/>
          <w:sz w:val="22"/>
          <w:szCs w:val="22"/>
        </w:rPr>
        <w:t xml:space="preserve"> </w:t>
      </w:r>
      <w:r w:rsidR="00D30164" w:rsidRPr="00F15EA4">
        <w:rPr>
          <w:rStyle w:val="text"/>
          <w:b/>
          <w:bCs/>
          <w:i/>
          <w:iCs/>
          <w:sz w:val="22"/>
          <w:szCs w:val="22"/>
        </w:rPr>
        <w:t xml:space="preserve">be intoxicated always in her love. </w:t>
      </w:r>
      <w:r w:rsidR="00D30164" w:rsidRPr="00F15EA4">
        <w:rPr>
          <w:rStyle w:val="text"/>
          <w:b/>
          <w:bCs/>
          <w:i/>
          <w:iCs/>
          <w:sz w:val="22"/>
          <w:szCs w:val="22"/>
          <w:vertAlign w:val="superscript"/>
        </w:rPr>
        <w:t>20 </w:t>
      </w:r>
      <w:r w:rsidR="00D30164" w:rsidRPr="00F15EA4">
        <w:rPr>
          <w:rStyle w:val="text"/>
          <w:b/>
          <w:bCs/>
          <w:i/>
          <w:iCs/>
          <w:sz w:val="22"/>
          <w:szCs w:val="22"/>
        </w:rPr>
        <w:t>Why should you be intoxicated, my son, with a forbidden woman and embrace the bosom of an adulteress?</w:t>
      </w:r>
    </w:p>
    <w:p w14:paraId="46D3EC0E" w14:textId="0E076CDF" w:rsidR="00511DFB" w:rsidRPr="00DB55CD" w:rsidRDefault="00511DFB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  <w:sz w:val="22"/>
          <w:szCs w:val="22"/>
          <w:vertAlign w:val="superscript"/>
        </w:rPr>
      </w:pPr>
    </w:p>
    <w:p w14:paraId="2769E7B0" w14:textId="3A9CEE1F" w:rsidR="00D408AA" w:rsidRPr="00DB55CD" w:rsidRDefault="002B3388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22"/>
          <w:szCs w:val="22"/>
        </w:rPr>
      </w:pPr>
      <w:r w:rsidRPr="00C3524E">
        <w:rPr>
          <w:rStyle w:val="text"/>
          <w:b/>
          <w:bCs/>
          <w:color w:val="000000"/>
          <w:sz w:val="22"/>
          <w:szCs w:val="22"/>
        </w:rPr>
        <w:t>Vs 15 -</w:t>
      </w:r>
      <w:r w:rsidRPr="00C3524E">
        <w:rPr>
          <w:rStyle w:val="text"/>
          <w:color w:val="000000"/>
          <w:sz w:val="22"/>
          <w:szCs w:val="22"/>
        </w:rPr>
        <w:t xml:space="preserve"> </w:t>
      </w:r>
      <w:r w:rsidR="006F7695" w:rsidRPr="00C3524E">
        <w:rPr>
          <w:rStyle w:val="text"/>
          <w:color w:val="000000"/>
          <w:sz w:val="22"/>
          <w:szCs w:val="22"/>
        </w:rPr>
        <w:t>This</w:t>
      </w:r>
      <w:r w:rsidR="006F7695" w:rsidRPr="00DB55CD">
        <w:rPr>
          <w:rStyle w:val="text"/>
          <w:color w:val="000000"/>
          <w:sz w:val="22"/>
          <w:szCs w:val="22"/>
        </w:rPr>
        <w:t xml:space="preserve"> is a </w:t>
      </w:r>
      <w:r w:rsidR="006F7695" w:rsidRPr="00DB55CD">
        <w:rPr>
          <w:rStyle w:val="text"/>
          <w:b/>
          <w:bCs/>
          <w:color w:val="000000"/>
          <w:sz w:val="22"/>
          <w:szCs w:val="22"/>
        </w:rPr>
        <w:t>beautiful picture</w:t>
      </w:r>
      <w:r w:rsidR="006F7695" w:rsidRPr="00DB55CD">
        <w:rPr>
          <w:rStyle w:val="text"/>
          <w:color w:val="000000"/>
          <w:sz w:val="22"/>
          <w:szCs w:val="22"/>
        </w:rPr>
        <w:t xml:space="preserve"> of </w:t>
      </w:r>
      <w:r w:rsidR="00D408AA" w:rsidRPr="00DB55CD">
        <w:rPr>
          <w:rStyle w:val="text"/>
          <w:color w:val="000000"/>
          <w:sz w:val="22"/>
          <w:szCs w:val="22"/>
        </w:rPr>
        <w:t xml:space="preserve">partaking in your </w:t>
      </w:r>
      <w:r w:rsidR="006F7695" w:rsidRPr="00DB55CD">
        <w:rPr>
          <w:rStyle w:val="text"/>
          <w:b/>
          <w:bCs/>
          <w:color w:val="000000"/>
          <w:sz w:val="22"/>
          <w:szCs w:val="22"/>
        </w:rPr>
        <w:t xml:space="preserve">wife </w:t>
      </w:r>
      <w:r w:rsidR="00521A3E" w:rsidRPr="00DB55CD">
        <w:rPr>
          <w:rStyle w:val="text"/>
          <w:b/>
          <w:bCs/>
          <w:color w:val="000000"/>
          <w:sz w:val="22"/>
          <w:szCs w:val="22"/>
        </w:rPr>
        <w:t>sexually</w:t>
      </w:r>
      <w:r w:rsidR="006F7695" w:rsidRPr="00DB55CD">
        <w:rPr>
          <w:rStyle w:val="text"/>
          <w:color w:val="000000"/>
          <w:sz w:val="22"/>
          <w:szCs w:val="22"/>
        </w:rPr>
        <w:t>.</w:t>
      </w:r>
      <w:r w:rsidR="00615EB6" w:rsidRPr="00DB55CD">
        <w:rPr>
          <w:rStyle w:val="text"/>
          <w:color w:val="000000"/>
          <w:sz w:val="22"/>
          <w:szCs w:val="22"/>
        </w:rPr>
        <w:t xml:space="preserve"> Again, the Bible is open and honest, with language that is clear, but is not dirty</w:t>
      </w:r>
      <w:r w:rsidR="00E93787">
        <w:rPr>
          <w:rStyle w:val="text"/>
          <w:color w:val="000000"/>
          <w:sz w:val="22"/>
          <w:szCs w:val="22"/>
        </w:rPr>
        <w:t xml:space="preserve"> nor </w:t>
      </w:r>
      <w:r w:rsidR="00615EB6" w:rsidRPr="00DB55CD">
        <w:rPr>
          <w:rStyle w:val="text"/>
          <w:color w:val="000000"/>
          <w:sz w:val="22"/>
          <w:szCs w:val="22"/>
        </w:rPr>
        <w:t xml:space="preserve">is </w:t>
      </w:r>
      <w:r w:rsidR="00E93787">
        <w:rPr>
          <w:rStyle w:val="text"/>
          <w:color w:val="000000"/>
          <w:sz w:val="22"/>
          <w:szCs w:val="22"/>
        </w:rPr>
        <w:t>it</w:t>
      </w:r>
      <w:r w:rsidR="00615EB6" w:rsidRPr="00DB55CD">
        <w:rPr>
          <w:rStyle w:val="text"/>
          <w:color w:val="000000"/>
          <w:sz w:val="22"/>
          <w:szCs w:val="22"/>
        </w:rPr>
        <w:t xml:space="preserve"> overly graphic. But th</w:t>
      </w:r>
      <w:r w:rsidR="00D408AA" w:rsidRPr="00DB55CD">
        <w:rPr>
          <w:rStyle w:val="text"/>
          <w:color w:val="000000"/>
          <w:sz w:val="22"/>
          <w:szCs w:val="22"/>
        </w:rPr>
        <w:t xml:space="preserve">is </w:t>
      </w:r>
      <w:r w:rsidR="00615EB6" w:rsidRPr="00DB55CD">
        <w:rPr>
          <w:rStyle w:val="text"/>
          <w:color w:val="000000"/>
          <w:sz w:val="22"/>
          <w:szCs w:val="22"/>
        </w:rPr>
        <w:t>picture is both beautiful and clear.</w:t>
      </w:r>
      <w:r w:rsidR="00CA7F87">
        <w:rPr>
          <w:rStyle w:val="text"/>
          <w:color w:val="000000"/>
          <w:sz w:val="22"/>
          <w:szCs w:val="22"/>
        </w:rPr>
        <w:t xml:space="preserve"> </w:t>
      </w:r>
      <w:r w:rsidR="00D408AA" w:rsidRPr="00DB55CD">
        <w:rPr>
          <w:rStyle w:val="text"/>
          <w:color w:val="000000"/>
          <w:sz w:val="22"/>
          <w:szCs w:val="22"/>
        </w:rPr>
        <w:t xml:space="preserve">God has placed a </w:t>
      </w:r>
      <w:r w:rsidR="00D408AA" w:rsidRPr="00DB55CD">
        <w:rPr>
          <w:rStyle w:val="text"/>
          <w:b/>
          <w:bCs/>
          <w:color w:val="000000"/>
          <w:sz w:val="22"/>
          <w:szCs w:val="22"/>
        </w:rPr>
        <w:t>desire in your heart</w:t>
      </w:r>
      <w:r w:rsidR="00D408AA" w:rsidRPr="00DB55CD">
        <w:rPr>
          <w:rStyle w:val="text"/>
          <w:color w:val="000000"/>
          <w:sz w:val="22"/>
          <w:szCs w:val="22"/>
        </w:rPr>
        <w:t xml:space="preserve">, and the only one who should fulfill that desire is your </w:t>
      </w:r>
      <w:r w:rsidR="00536034" w:rsidRPr="00DB55CD">
        <w:rPr>
          <w:rStyle w:val="text"/>
          <w:color w:val="000000"/>
          <w:sz w:val="22"/>
          <w:szCs w:val="22"/>
        </w:rPr>
        <w:t xml:space="preserve">own </w:t>
      </w:r>
      <w:r w:rsidR="00E93787">
        <w:rPr>
          <w:rStyle w:val="text"/>
          <w:color w:val="000000"/>
          <w:sz w:val="22"/>
          <w:szCs w:val="22"/>
        </w:rPr>
        <w:t xml:space="preserve">wife, metaphorically, </w:t>
      </w:r>
      <w:r w:rsidR="00536034" w:rsidRPr="00DB55CD">
        <w:rPr>
          <w:rStyle w:val="text"/>
          <w:color w:val="000000"/>
          <w:sz w:val="22"/>
          <w:szCs w:val="22"/>
        </w:rPr>
        <w:t xml:space="preserve">your own </w:t>
      </w:r>
      <w:r w:rsidR="00E93787">
        <w:rPr>
          <w:rStyle w:val="text"/>
          <w:color w:val="000000"/>
          <w:sz w:val="22"/>
          <w:szCs w:val="22"/>
        </w:rPr>
        <w:t>well</w:t>
      </w:r>
      <w:r w:rsidR="00D408AA" w:rsidRPr="00DB55CD">
        <w:rPr>
          <w:rStyle w:val="text"/>
          <w:color w:val="000000"/>
          <w:sz w:val="22"/>
          <w:szCs w:val="22"/>
        </w:rPr>
        <w:t xml:space="preserve">. </w:t>
      </w:r>
    </w:p>
    <w:p w14:paraId="636FDF37" w14:textId="1BB8D0F8" w:rsidR="00CA7F87" w:rsidRPr="00CA7F87" w:rsidRDefault="00CA7F8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BC30433" w14:textId="77777777" w:rsidR="00CA7F87" w:rsidRDefault="00CA7F8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sz w:val="22"/>
          <w:szCs w:val="22"/>
          <w:highlight w:val="cyan"/>
        </w:rPr>
      </w:pPr>
    </w:p>
    <w:p w14:paraId="3CCE8E47" w14:textId="27E65E79" w:rsidR="00975F8B" w:rsidRPr="00DB55CD" w:rsidRDefault="00AC4166" w:rsidP="00CA7F87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b/>
          <w:bCs/>
          <w:sz w:val="22"/>
          <w:szCs w:val="22"/>
        </w:rPr>
      </w:pPr>
      <w:r w:rsidRPr="00CA7F87">
        <w:rPr>
          <w:rStyle w:val="text"/>
          <w:b/>
          <w:bCs/>
          <w:sz w:val="22"/>
          <w:szCs w:val="22"/>
        </w:rPr>
        <w:t>Four</w:t>
      </w:r>
      <w:r w:rsidR="00975F8B" w:rsidRPr="00CA7F87">
        <w:rPr>
          <w:rStyle w:val="text"/>
          <w:b/>
          <w:bCs/>
          <w:sz w:val="22"/>
          <w:szCs w:val="22"/>
        </w:rPr>
        <w:t xml:space="preserve"> Final Reminders (21-23)</w:t>
      </w:r>
    </w:p>
    <w:p w14:paraId="444784A8" w14:textId="2224C7E4" w:rsidR="000B05D9" w:rsidRPr="00F15EA4" w:rsidRDefault="000868AD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i/>
          <w:iCs/>
          <w:sz w:val="22"/>
          <w:szCs w:val="22"/>
        </w:rPr>
      </w:pPr>
      <w:r w:rsidRPr="00F15EA4">
        <w:rPr>
          <w:rStyle w:val="text"/>
          <w:b/>
          <w:bCs/>
          <w:i/>
          <w:iCs/>
          <w:sz w:val="22"/>
          <w:szCs w:val="22"/>
          <w:vertAlign w:val="superscript"/>
        </w:rPr>
        <w:t>21 </w:t>
      </w:r>
      <w:r w:rsidRPr="00F15EA4">
        <w:rPr>
          <w:rStyle w:val="text"/>
          <w:b/>
          <w:bCs/>
          <w:i/>
          <w:iCs/>
          <w:sz w:val="22"/>
          <w:szCs w:val="22"/>
        </w:rPr>
        <w:t>For a man's ways are before the eyes of the </w:t>
      </w:r>
      <w:r w:rsidRPr="00F15EA4">
        <w:rPr>
          <w:rStyle w:val="small-caps"/>
          <w:b/>
          <w:bCs/>
          <w:i/>
          <w:iCs/>
          <w:smallCaps/>
          <w:sz w:val="22"/>
          <w:szCs w:val="22"/>
        </w:rPr>
        <w:t>Lord</w:t>
      </w:r>
      <w:r w:rsidRPr="00F15EA4">
        <w:rPr>
          <w:rStyle w:val="text"/>
          <w:b/>
          <w:bCs/>
          <w:i/>
          <w:iCs/>
          <w:sz w:val="22"/>
          <w:szCs w:val="22"/>
        </w:rPr>
        <w:t>,</w:t>
      </w:r>
      <w:r w:rsidR="000B05D9" w:rsidRPr="00F15EA4">
        <w:rPr>
          <w:rStyle w:val="text"/>
          <w:b/>
          <w:bCs/>
          <w:i/>
          <w:iCs/>
          <w:sz w:val="22"/>
          <w:szCs w:val="22"/>
        </w:rPr>
        <w:t xml:space="preserve"> </w:t>
      </w:r>
      <w:r w:rsidRPr="00F15EA4">
        <w:rPr>
          <w:rStyle w:val="text"/>
          <w:b/>
          <w:bCs/>
          <w:i/>
          <w:iCs/>
          <w:sz w:val="22"/>
          <w:szCs w:val="22"/>
        </w:rPr>
        <w:t>and he ponders</w:t>
      </w:r>
      <w:r w:rsidR="000B05D9" w:rsidRPr="00F15EA4">
        <w:rPr>
          <w:rStyle w:val="text"/>
          <w:b/>
          <w:bCs/>
          <w:i/>
          <w:iCs/>
          <w:sz w:val="22"/>
          <w:szCs w:val="22"/>
        </w:rPr>
        <w:t xml:space="preserve"> </w:t>
      </w:r>
      <w:r w:rsidRPr="00F15EA4">
        <w:rPr>
          <w:rStyle w:val="text"/>
          <w:b/>
          <w:bCs/>
          <w:i/>
          <w:iCs/>
          <w:sz w:val="22"/>
          <w:szCs w:val="22"/>
        </w:rPr>
        <w:t>all his paths.</w:t>
      </w:r>
      <w:r w:rsidR="00BF4759" w:rsidRPr="00F15EA4">
        <w:rPr>
          <w:rStyle w:val="text"/>
          <w:b/>
          <w:bCs/>
          <w:i/>
          <w:iCs/>
          <w:sz w:val="22"/>
          <w:szCs w:val="22"/>
        </w:rPr>
        <w:t xml:space="preserve"> </w:t>
      </w:r>
      <w:r w:rsidR="00BF4759" w:rsidRPr="00F15EA4">
        <w:rPr>
          <w:rStyle w:val="text"/>
          <w:b/>
          <w:bCs/>
          <w:i/>
          <w:iCs/>
          <w:sz w:val="22"/>
          <w:szCs w:val="22"/>
          <w:vertAlign w:val="superscript"/>
        </w:rPr>
        <w:t>22 </w:t>
      </w:r>
      <w:r w:rsidR="00BF4759" w:rsidRPr="00F15EA4">
        <w:rPr>
          <w:rStyle w:val="text"/>
          <w:b/>
          <w:bCs/>
          <w:i/>
          <w:iCs/>
          <w:sz w:val="22"/>
          <w:szCs w:val="22"/>
        </w:rPr>
        <w:t xml:space="preserve">The iniquities of the wicked ensnare him, and he is held fast in the cords of his sin. </w:t>
      </w:r>
      <w:r w:rsidR="00BF4759" w:rsidRPr="00F15EA4">
        <w:rPr>
          <w:rStyle w:val="text"/>
          <w:b/>
          <w:bCs/>
          <w:i/>
          <w:iCs/>
          <w:sz w:val="22"/>
          <w:szCs w:val="22"/>
          <w:vertAlign w:val="superscript"/>
        </w:rPr>
        <w:t>23 </w:t>
      </w:r>
      <w:r w:rsidR="00BF4759" w:rsidRPr="00F15EA4">
        <w:rPr>
          <w:rStyle w:val="text"/>
          <w:b/>
          <w:bCs/>
          <w:i/>
          <w:iCs/>
          <w:sz w:val="22"/>
          <w:szCs w:val="22"/>
        </w:rPr>
        <w:t>He dies for lack of discipline, and because of his great folly he is led astray.</w:t>
      </w:r>
    </w:p>
    <w:p w14:paraId="0299A1E2" w14:textId="5B8C7838" w:rsidR="000B05D9" w:rsidRPr="00CA7F87" w:rsidRDefault="00CA7F87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F8FFB89" w14:textId="3167F1BB" w:rsidR="00694FD6" w:rsidRPr="00DB55CD" w:rsidRDefault="009E3373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2"/>
          <w:szCs w:val="22"/>
        </w:rPr>
      </w:pPr>
      <w:r w:rsidRPr="00DB55CD">
        <w:rPr>
          <w:rStyle w:val="text"/>
          <w:sz w:val="22"/>
          <w:szCs w:val="22"/>
        </w:rPr>
        <w:t>Here</w:t>
      </w:r>
      <w:r w:rsidR="0027311B" w:rsidRPr="00DB55CD">
        <w:rPr>
          <w:rStyle w:val="text"/>
          <w:sz w:val="22"/>
          <w:szCs w:val="22"/>
        </w:rPr>
        <w:t>, at the end of th</w:t>
      </w:r>
      <w:r w:rsidR="00694FD6" w:rsidRPr="00DB55CD">
        <w:rPr>
          <w:rStyle w:val="text"/>
          <w:sz w:val="22"/>
          <w:szCs w:val="22"/>
        </w:rPr>
        <w:t xml:space="preserve">is </w:t>
      </w:r>
      <w:r w:rsidR="0027311B" w:rsidRPr="00DB55CD">
        <w:rPr>
          <w:rStyle w:val="text"/>
          <w:sz w:val="22"/>
          <w:szCs w:val="22"/>
        </w:rPr>
        <w:t>lesson</w:t>
      </w:r>
      <w:r w:rsidR="00694FD6" w:rsidRPr="00DB55CD">
        <w:rPr>
          <w:rStyle w:val="text"/>
          <w:sz w:val="22"/>
          <w:szCs w:val="22"/>
        </w:rPr>
        <w:t xml:space="preserve">, </w:t>
      </w:r>
      <w:r w:rsidRPr="00DB55CD">
        <w:rPr>
          <w:rStyle w:val="text"/>
          <w:sz w:val="22"/>
          <w:szCs w:val="22"/>
        </w:rPr>
        <w:t xml:space="preserve">we run into the </w:t>
      </w:r>
      <w:r w:rsidR="006A3467" w:rsidRPr="00DB55CD">
        <w:rPr>
          <w:rStyle w:val="text"/>
          <w:b/>
          <w:bCs/>
          <w:sz w:val="22"/>
          <w:szCs w:val="22"/>
        </w:rPr>
        <w:t>antithesis</w:t>
      </w:r>
      <w:r w:rsidRPr="00DB55CD">
        <w:rPr>
          <w:rStyle w:val="text"/>
          <w:b/>
          <w:bCs/>
          <w:sz w:val="22"/>
          <w:szCs w:val="22"/>
        </w:rPr>
        <w:t xml:space="preserve"> of wisdom</w:t>
      </w:r>
      <w:r w:rsidRPr="00DB55CD">
        <w:rPr>
          <w:rStyle w:val="text"/>
          <w:sz w:val="22"/>
          <w:szCs w:val="22"/>
        </w:rPr>
        <w:t xml:space="preserve">. </w:t>
      </w:r>
      <w:r w:rsidR="00671D1A" w:rsidRPr="00DB55CD">
        <w:rPr>
          <w:rStyle w:val="text"/>
          <w:sz w:val="22"/>
          <w:szCs w:val="22"/>
        </w:rPr>
        <w:t xml:space="preserve"> </w:t>
      </w:r>
      <w:r w:rsidR="00694FD6" w:rsidRPr="00DB55CD">
        <w:rPr>
          <w:rStyle w:val="text"/>
          <w:sz w:val="22"/>
          <w:szCs w:val="22"/>
        </w:rPr>
        <w:t>Her name is folly, this is the first time she has appeared in Proverbs</w:t>
      </w:r>
      <w:r w:rsidR="00E93787">
        <w:rPr>
          <w:rStyle w:val="text"/>
          <w:sz w:val="22"/>
          <w:szCs w:val="22"/>
        </w:rPr>
        <w:t>,</w:t>
      </w:r>
      <w:r w:rsidR="00694FD6" w:rsidRPr="00DB55CD">
        <w:rPr>
          <w:rStyle w:val="text"/>
          <w:sz w:val="22"/>
          <w:szCs w:val="22"/>
        </w:rPr>
        <w:t xml:space="preserve"> but she will show up 19 other times. She shows up almost as much as wisdom.</w:t>
      </w:r>
      <w:r w:rsidR="00133CCB">
        <w:rPr>
          <w:rStyle w:val="text"/>
          <w:sz w:val="22"/>
          <w:szCs w:val="22"/>
        </w:rPr>
        <w:t xml:space="preserve"> </w:t>
      </w:r>
    </w:p>
    <w:p w14:paraId="21DE1120" w14:textId="5F6380FA" w:rsidR="009E3373" w:rsidRPr="00DB55CD" w:rsidRDefault="00671D1A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2"/>
          <w:szCs w:val="22"/>
        </w:rPr>
      </w:pPr>
      <w:r w:rsidRPr="00DB55CD">
        <w:rPr>
          <w:rStyle w:val="text"/>
          <w:sz w:val="22"/>
          <w:szCs w:val="22"/>
        </w:rPr>
        <w:t xml:space="preserve">Think of </w:t>
      </w:r>
      <w:r w:rsidRPr="00DB55CD">
        <w:rPr>
          <w:rStyle w:val="text"/>
          <w:b/>
          <w:bCs/>
          <w:sz w:val="22"/>
          <w:szCs w:val="22"/>
        </w:rPr>
        <w:t>f</w:t>
      </w:r>
      <w:r w:rsidR="009E3373" w:rsidRPr="00DB55CD">
        <w:rPr>
          <w:rStyle w:val="text"/>
          <w:b/>
          <w:bCs/>
          <w:sz w:val="22"/>
          <w:szCs w:val="22"/>
        </w:rPr>
        <w:t>olly</w:t>
      </w:r>
      <w:r w:rsidRPr="00DB55CD">
        <w:rPr>
          <w:rStyle w:val="text"/>
          <w:sz w:val="22"/>
          <w:szCs w:val="22"/>
        </w:rPr>
        <w:t xml:space="preserve"> as </w:t>
      </w:r>
      <w:r w:rsidR="00E46283" w:rsidRPr="00DB55CD">
        <w:rPr>
          <w:rStyle w:val="text"/>
          <w:b/>
          <w:bCs/>
          <w:sz w:val="22"/>
          <w:szCs w:val="22"/>
        </w:rPr>
        <w:t>anti-wisdom</w:t>
      </w:r>
      <w:r w:rsidRPr="00DB55CD">
        <w:rPr>
          <w:rStyle w:val="text"/>
          <w:sz w:val="22"/>
          <w:szCs w:val="22"/>
        </w:rPr>
        <w:t xml:space="preserve">, or </w:t>
      </w:r>
      <w:r w:rsidRPr="00DB55CD">
        <w:rPr>
          <w:rStyle w:val="text"/>
          <w:b/>
          <w:bCs/>
          <w:sz w:val="22"/>
          <w:szCs w:val="22"/>
        </w:rPr>
        <w:t>wisdom NOT</w:t>
      </w:r>
      <w:r w:rsidRPr="00DB55CD">
        <w:rPr>
          <w:rStyle w:val="text"/>
          <w:sz w:val="22"/>
          <w:szCs w:val="22"/>
        </w:rPr>
        <w:t xml:space="preserve">, or </w:t>
      </w:r>
      <w:r w:rsidR="00E93787">
        <w:rPr>
          <w:rStyle w:val="text"/>
          <w:sz w:val="22"/>
          <w:szCs w:val="22"/>
        </w:rPr>
        <w:t xml:space="preserve">the </w:t>
      </w:r>
      <w:r w:rsidR="006C1E18" w:rsidRPr="00DB55CD">
        <w:rPr>
          <w:rStyle w:val="text"/>
          <w:b/>
          <w:bCs/>
          <w:sz w:val="22"/>
          <w:szCs w:val="22"/>
        </w:rPr>
        <w:t>antithesis</w:t>
      </w:r>
      <w:r w:rsidRPr="00DB55CD">
        <w:rPr>
          <w:rStyle w:val="text"/>
          <w:b/>
          <w:bCs/>
          <w:sz w:val="22"/>
          <w:szCs w:val="22"/>
        </w:rPr>
        <w:t xml:space="preserve"> of wisdom</w:t>
      </w:r>
      <w:r w:rsidRPr="00DB55CD">
        <w:rPr>
          <w:rStyle w:val="text"/>
          <w:sz w:val="22"/>
          <w:szCs w:val="22"/>
        </w:rPr>
        <w:t xml:space="preserve">. </w:t>
      </w:r>
    </w:p>
    <w:p w14:paraId="41771EA3" w14:textId="77777777" w:rsidR="00E46283" w:rsidRPr="00DB55CD" w:rsidRDefault="00E46283" w:rsidP="000868AD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2"/>
          <w:szCs w:val="22"/>
        </w:rPr>
      </w:pPr>
    </w:p>
    <w:p w14:paraId="3CC92731" w14:textId="0010767E" w:rsidR="00B87321" w:rsidRPr="001C48E4" w:rsidRDefault="001C48E4" w:rsidP="001C48E4">
      <w:pPr>
        <w:pStyle w:val="NoSpacing"/>
        <w:rPr>
          <w:rFonts w:ascii="Times New Roman" w:hAnsi="Times New Roman" w:cs="Times New Roman"/>
          <w:shd w:val="clear" w:color="auto" w:fill="FFFFFF"/>
        </w:rPr>
      </w:pPr>
      <w:r>
        <w:rPr>
          <w:rStyle w:val="text"/>
          <w:rFonts w:ascii="Times New Roman" w:hAnsi="Times New Roman" w:cs="Times New Roman"/>
        </w:rPr>
        <w:t>S</w:t>
      </w:r>
      <w:r w:rsidR="00E46283" w:rsidRPr="00F15EA4">
        <w:rPr>
          <w:rStyle w:val="text"/>
          <w:rFonts w:ascii="Times New Roman" w:hAnsi="Times New Roman" w:cs="Times New Roman"/>
        </w:rPr>
        <w:t xml:space="preserve">ome of the </w:t>
      </w:r>
      <w:r w:rsidR="00B56895" w:rsidRPr="00F15EA4">
        <w:rPr>
          <w:rStyle w:val="text"/>
          <w:rFonts w:ascii="Times New Roman" w:hAnsi="Times New Roman" w:cs="Times New Roman"/>
        </w:rPr>
        <w:t xml:space="preserve">verses that talk about </w:t>
      </w:r>
      <w:r w:rsidR="00E46283" w:rsidRPr="00F15EA4">
        <w:rPr>
          <w:rStyle w:val="text"/>
          <w:rFonts w:ascii="Times New Roman" w:hAnsi="Times New Roman" w:cs="Times New Roman"/>
        </w:rPr>
        <w:t>folly</w:t>
      </w:r>
      <w:r>
        <w:rPr>
          <w:rStyle w:val="text"/>
          <w:rFonts w:ascii="Times New Roman" w:hAnsi="Times New Roman" w:cs="Times New Roman"/>
        </w:rPr>
        <w:t xml:space="preserve"> </w:t>
      </w:r>
      <w:r w:rsidR="002F14B1" w:rsidRPr="001C48E4">
        <w:rPr>
          <w:rFonts w:ascii="Times New Roman" w:hAnsi="Times New Roman" w:cs="Times New Roman"/>
          <w:shd w:val="clear" w:color="auto" w:fill="FFFFFF"/>
        </w:rPr>
        <w:t xml:space="preserve">(Pro 13:16, </w:t>
      </w:r>
      <w:r w:rsidRPr="001C48E4">
        <w:rPr>
          <w:rFonts w:ascii="Times New Roman" w:hAnsi="Times New Roman" w:cs="Times New Roman"/>
          <w:shd w:val="clear" w:color="auto" w:fill="FFFFFF"/>
        </w:rPr>
        <w:t>Pr</w:t>
      </w:r>
      <w:r w:rsidR="00E6356A" w:rsidRPr="001C48E4">
        <w:rPr>
          <w:rFonts w:ascii="Times New Roman" w:hAnsi="Times New Roman" w:cs="Times New Roman"/>
          <w:shd w:val="clear" w:color="auto" w:fill="FFFFFF"/>
        </w:rPr>
        <w:t xml:space="preserve">o 14:1, Pro 14:8, </w:t>
      </w:r>
      <w:r w:rsidR="00B87321" w:rsidRPr="001C48E4">
        <w:rPr>
          <w:rFonts w:ascii="Times New Roman" w:hAnsi="Times New Roman" w:cs="Times New Roman"/>
          <w:shd w:val="clear" w:color="auto" w:fill="FFFFFF"/>
        </w:rPr>
        <w:t xml:space="preserve">Pro 15:21). </w:t>
      </w:r>
    </w:p>
    <w:p w14:paraId="522F0128" w14:textId="77777777" w:rsidR="00E6356A" w:rsidRPr="00DB55CD" w:rsidRDefault="00E6356A" w:rsidP="00B41BE8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2085553A" w14:textId="2894DA0E" w:rsidR="00D9153D" w:rsidRDefault="00301759" w:rsidP="00B41BE8">
      <w:pPr>
        <w:pStyle w:val="line"/>
        <w:shd w:val="clear" w:color="auto" w:fill="FFFFFF"/>
        <w:spacing w:before="0" w:beforeAutospacing="0" w:after="0" w:afterAutospacing="0"/>
        <w:rPr>
          <w:rStyle w:val="text"/>
          <w:sz w:val="22"/>
          <w:szCs w:val="22"/>
        </w:rPr>
      </w:pPr>
      <w:r w:rsidRPr="00DB55CD">
        <w:rPr>
          <w:rStyle w:val="text"/>
          <w:sz w:val="22"/>
          <w:szCs w:val="22"/>
        </w:rPr>
        <w:t>M</w:t>
      </w:r>
      <w:r w:rsidR="005C73B6" w:rsidRPr="00DB55CD">
        <w:rPr>
          <w:rStyle w:val="text"/>
          <w:sz w:val="22"/>
          <w:szCs w:val="22"/>
        </w:rPr>
        <w:t xml:space="preserve">en I encourage us to </w:t>
      </w:r>
      <w:r w:rsidR="005C73B6" w:rsidRPr="00DB55CD">
        <w:rPr>
          <w:rStyle w:val="text"/>
          <w:b/>
          <w:bCs/>
          <w:sz w:val="22"/>
          <w:szCs w:val="22"/>
        </w:rPr>
        <w:t>choose God’s wisdom</w:t>
      </w:r>
      <w:r w:rsidR="001147B7" w:rsidRPr="00DB55CD">
        <w:rPr>
          <w:rStyle w:val="text"/>
          <w:b/>
          <w:bCs/>
          <w:sz w:val="22"/>
          <w:szCs w:val="22"/>
        </w:rPr>
        <w:t xml:space="preserve"> </w:t>
      </w:r>
      <w:r w:rsidRPr="00DB55CD">
        <w:rPr>
          <w:rStyle w:val="text"/>
          <w:b/>
          <w:bCs/>
          <w:sz w:val="22"/>
          <w:szCs w:val="22"/>
        </w:rPr>
        <w:t>each day</w:t>
      </w:r>
      <w:r w:rsidRPr="00DB55CD">
        <w:rPr>
          <w:rStyle w:val="text"/>
          <w:sz w:val="22"/>
          <w:szCs w:val="22"/>
        </w:rPr>
        <w:t xml:space="preserve">, to </w:t>
      </w:r>
      <w:r w:rsidRPr="00DB55CD">
        <w:rPr>
          <w:rStyle w:val="text"/>
          <w:b/>
          <w:bCs/>
          <w:sz w:val="22"/>
          <w:szCs w:val="22"/>
        </w:rPr>
        <w:t>encourage one another on the path of wisdom</w:t>
      </w:r>
      <w:r w:rsidRPr="00DB55CD">
        <w:rPr>
          <w:rStyle w:val="text"/>
          <w:sz w:val="22"/>
          <w:szCs w:val="22"/>
        </w:rPr>
        <w:t xml:space="preserve">, and to </w:t>
      </w:r>
      <w:r w:rsidRPr="00DB55CD">
        <w:rPr>
          <w:rStyle w:val="text"/>
          <w:b/>
          <w:bCs/>
          <w:sz w:val="22"/>
          <w:szCs w:val="22"/>
        </w:rPr>
        <w:t>pray for one another that we would lead lives of wisdom for the glory of Christ Jesus</w:t>
      </w:r>
      <w:r w:rsidRPr="00DB55CD">
        <w:rPr>
          <w:rStyle w:val="text"/>
          <w:sz w:val="22"/>
          <w:szCs w:val="22"/>
        </w:rPr>
        <w:t xml:space="preserve">, the one who </w:t>
      </w:r>
      <w:r w:rsidRPr="00DB55CD">
        <w:rPr>
          <w:rStyle w:val="text"/>
          <w:b/>
          <w:bCs/>
          <w:sz w:val="22"/>
          <w:szCs w:val="22"/>
        </w:rPr>
        <w:t>Himself is God’s wisdom</w:t>
      </w:r>
      <w:r w:rsidR="00E93787">
        <w:rPr>
          <w:rStyle w:val="text"/>
          <w:b/>
          <w:bCs/>
          <w:sz w:val="22"/>
          <w:szCs w:val="22"/>
        </w:rPr>
        <w:t xml:space="preserve"> </w:t>
      </w:r>
      <w:r w:rsidR="00E93787" w:rsidRPr="00E93787">
        <w:rPr>
          <w:rStyle w:val="text"/>
          <w:sz w:val="22"/>
          <w:szCs w:val="22"/>
        </w:rPr>
        <w:t>(</w:t>
      </w:r>
      <w:proofErr w:type="spellStart"/>
      <w:r w:rsidR="00E93787" w:rsidRPr="00E93787">
        <w:rPr>
          <w:rStyle w:val="text"/>
          <w:sz w:val="22"/>
          <w:szCs w:val="22"/>
        </w:rPr>
        <w:t>ICor</w:t>
      </w:r>
      <w:proofErr w:type="spellEnd"/>
      <w:r w:rsidR="00E93787" w:rsidRPr="00E93787">
        <w:rPr>
          <w:rStyle w:val="text"/>
          <w:sz w:val="22"/>
          <w:szCs w:val="22"/>
        </w:rPr>
        <w:t xml:space="preserve"> 1:30)</w:t>
      </w:r>
      <w:r w:rsidRPr="00E93787">
        <w:rPr>
          <w:rStyle w:val="text"/>
          <w:sz w:val="22"/>
          <w:szCs w:val="22"/>
        </w:rPr>
        <w:t>.</w:t>
      </w:r>
      <w:r w:rsidRPr="00DB55CD">
        <w:rPr>
          <w:rStyle w:val="text"/>
          <w:sz w:val="22"/>
          <w:szCs w:val="22"/>
        </w:rPr>
        <w:t xml:space="preserve"> </w:t>
      </w:r>
      <w:r w:rsidR="00964AFF" w:rsidRPr="00DB55CD">
        <w:rPr>
          <w:rStyle w:val="text"/>
          <w:sz w:val="22"/>
          <w:szCs w:val="22"/>
        </w:rPr>
        <w:t xml:space="preserve"> </w:t>
      </w:r>
    </w:p>
    <w:p w14:paraId="3BD8E161" w14:textId="3647DE13" w:rsidR="001147B7" w:rsidRDefault="00FA2C03" w:rsidP="00B41BE8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>
        <w:rPr>
          <w:rStyle w:val="text"/>
          <w:sz w:val="28"/>
          <w:szCs w:val="28"/>
        </w:rPr>
        <w:t>________________________________________________________________________________________________________________________________________</w:t>
      </w:r>
    </w:p>
    <w:sectPr w:rsidR="001147B7" w:rsidSect="00DB55CD">
      <w:footerReference w:type="default" r:id="rId8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DE7C2" w14:textId="77777777" w:rsidR="00071657" w:rsidRDefault="00071657" w:rsidP="00B136FB">
      <w:pPr>
        <w:spacing w:after="0" w:line="240" w:lineRule="auto"/>
      </w:pPr>
      <w:r>
        <w:separator/>
      </w:r>
    </w:p>
  </w:endnote>
  <w:endnote w:type="continuationSeparator" w:id="0">
    <w:p w14:paraId="65DCAFD9" w14:textId="77777777" w:rsidR="00071657" w:rsidRDefault="00071657" w:rsidP="00B1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867F" w14:textId="241850CA" w:rsidR="00B136FB" w:rsidRDefault="00B136FB">
    <w:pPr>
      <w:pStyle w:val="Footer"/>
    </w:pPr>
    <w:r>
      <w:rPr>
        <w:rFonts w:ascii="Times New Roman" w:hAnsi="Times New Roman" w:cs="Times New Roman"/>
        <w:sz w:val="18"/>
        <w:szCs w:val="18"/>
      </w:rPr>
      <w:t xml:space="preserve">An Expositional Study Through the Proverbs – Chapter 5, Lesson #6                                  </w:t>
    </w:r>
    <w:r w:rsidRPr="00E730F2">
      <w:rPr>
        <w:rFonts w:ascii="Times New Roman" w:hAnsi="Times New Roman" w:cs="Times New Roman"/>
        <w:sz w:val="18"/>
        <w:szCs w:val="18"/>
      </w:rPr>
      <w:t>Dr. Rich Turner</w:t>
    </w:r>
    <w:r w:rsidRPr="00E730F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E730F2">
      <w:rPr>
        <w:rFonts w:ascii="Times New Roman" w:hAnsi="Times New Roman" w:cs="Times New Roman"/>
        <w:sz w:val="18"/>
        <w:szCs w:val="18"/>
      </w:rPr>
      <w:t xml:space="preserve"> pg. </w:t>
    </w:r>
    <w:r w:rsidRPr="00E730F2">
      <w:rPr>
        <w:rFonts w:ascii="Times New Roman" w:hAnsi="Times New Roman" w:cs="Times New Roman"/>
        <w:sz w:val="18"/>
        <w:szCs w:val="18"/>
      </w:rPr>
      <w:fldChar w:fldCharType="begin"/>
    </w:r>
    <w:r w:rsidRPr="00E730F2">
      <w:rPr>
        <w:rFonts w:ascii="Times New Roman" w:hAnsi="Times New Roman" w:cs="Times New Roman"/>
        <w:sz w:val="18"/>
        <w:szCs w:val="18"/>
      </w:rPr>
      <w:instrText xml:space="preserve"> PAGE  \* Arabic </w:instrText>
    </w:r>
    <w:r w:rsidRPr="00E730F2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1</w:t>
    </w:r>
    <w:r w:rsidRPr="00E730F2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D362" w14:textId="77777777" w:rsidR="00071657" w:rsidRDefault="00071657" w:rsidP="00B136FB">
      <w:pPr>
        <w:spacing w:after="0" w:line="240" w:lineRule="auto"/>
      </w:pPr>
      <w:r>
        <w:separator/>
      </w:r>
    </w:p>
  </w:footnote>
  <w:footnote w:type="continuationSeparator" w:id="0">
    <w:p w14:paraId="09CFB985" w14:textId="77777777" w:rsidR="00071657" w:rsidRDefault="00071657" w:rsidP="00B1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E55"/>
    <w:multiLevelType w:val="hybridMultilevel"/>
    <w:tmpl w:val="7766E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5663"/>
    <w:multiLevelType w:val="hybridMultilevel"/>
    <w:tmpl w:val="8D267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02A"/>
    <w:multiLevelType w:val="hybridMultilevel"/>
    <w:tmpl w:val="B8320802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35BA0"/>
    <w:multiLevelType w:val="hybridMultilevel"/>
    <w:tmpl w:val="997A6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136">
    <w:abstractNumId w:val="3"/>
  </w:num>
  <w:num w:numId="2" w16cid:durableId="430665070">
    <w:abstractNumId w:val="1"/>
  </w:num>
  <w:num w:numId="3" w16cid:durableId="1305819925">
    <w:abstractNumId w:val="0"/>
  </w:num>
  <w:num w:numId="4" w16cid:durableId="25817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9B"/>
    <w:rsid w:val="00005D28"/>
    <w:rsid w:val="00011A2A"/>
    <w:rsid w:val="00012384"/>
    <w:rsid w:val="00014C24"/>
    <w:rsid w:val="00022351"/>
    <w:rsid w:val="00050997"/>
    <w:rsid w:val="000519EB"/>
    <w:rsid w:val="00071657"/>
    <w:rsid w:val="0008496C"/>
    <w:rsid w:val="000868AD"/>
    <w:rsid w:val="00093588"/>
    <w:rsid w:val="000B05D9"/>
    <w:rsid w:val="000B2091"/>
    <w:rsid w:val="000E7092"/>
    <w:rsid w:val="000F4457"/>
    <w:rsid w:val="000F628E"/>
    <w:rsid w:val="001007C5"/>
    <w:rsid w:val="001147B7"/>
    <w:rsid w:val="0012265E"/>
    <w:rsid w:val="001255A7"/>
    <w:rsid w:val="00133CCB"/>
    <w:rsid w:val="00135E37"/>
    <w:rsid w:val="0013769F"/>
    <w:rsid w:val="00145D8A"/>
    <w:rsid w:val="00146355"/>
    <w:rsid w:val="001579CF"/>
    <w:rsid w:val="001700CB"/>
    <w:rsid w:val="001706CE"/>
    <w:rsid w:val="001B6396"/>
    <w:rsid w:val="001C48E4"/>
    <w:rsid w:val="001F2359"/>
    <w:rsid w:val="00236BFF"/>
    <w:rsid w:val="00256DFE"/>
    <w:rsid w:val="00260AE5"/>
    <w:rsid w:val="00262123"/>
    <w:rsid w:val="00265318"/>
    <w:rsid w:val="002727E5"/>
    <w:rsid w:val="0027311B"/>
    <w:rsid w:val="00292419"/>
    <w:rsid w:val="002A196E"/>
    <w:rsid w:val="002B3388"/>
    <w:rsid w:val="002E2D5F"/>
    <w:rsid w:val="002F14B1"/>
    <w:rsid w:val="00301759"/>
    <w:rsid w:val="00315E8E"/>
    <w:rsid w:val="00332960"/>
    <w:rsid w:val="00364990"/>
    <w:rsid w:val="003738FB"/>
    <w:rsid w:val="00386ED3"/>
    <w:rsid w:val="00387648"/>
    <w:rsid w:val="003E0304"/>
    <w:rsid w:val="003E152D"/>
    <w:rsid w:val="00420CB2"/>
    <w:rsid w:val="00446B67"/>
    <w:rsid w:val="00456AA8"/>
    <w:rsid w:val="00462B0F"/>
    <w:rsid w:val="00465444"/>
    <w:rsid w:val="00482105"/>
    <w:rsid w:val="004930E4"/>
    <w:rsid w:val="004B4EEF"/>
    <w:rsid w:val="004D4F8E"/>
    <w:rsid w:val="004E0107"/>
    <w:rsid w:val="004E2752"/>
    <w:rsid w:val="00511DFB"/>
    <w:rsid w:val="00521A3E"/>
    <w:rsid w:val="00536034"/>
    <w:rsid w:val="0053715F"/>
    <w:rsid w:val="00577B50"/>
    <w:rsid w:val="005B1C3E"/>
    <w:rsid w:val="005C172D"/>
    <w:rsid w:val="005C73B6"/>
    <w:rsid w:val="005E4405"/>
    <w:rsid w:val="00615EB6"/>
    <w:rsid w:val="006230D2"/>
    <w:rsid w:val="00636A7A"/>
    <w:rsid w:val="00646B3E"/>
    <w:rsid w:val="00671D1A"/>
    <w:rsid w:val="00694FD6"/>
    <w:rsid w:val="006973D6"/>
    <w:rsid w:val="006A3467"/>
    <w:rsid w:val="006B6011"/>
    <w:rsid w:val="006C1E18"/>
    <w:rsid w:val="006D2631"/>
    <w:rsid w:val="006D5670"/>
    <w:rsid w:val="006E26C2"/>
    <w:rsid w:val="006E39A1"/>
    <w:rsid w:val="006F4130"/>
    <w:rsid w:val="006F6B39"/>
    <w:rsid w:val="006F7046"/>
    <w:rsid w:val="006F7695"/>
    <w:rsid w:val="007063A2"/>
    <w:rsid w:val="00725487"/>
    <w:rsid w:val="00744B79"/>
    <w:rsid w:val="00745E2E"/>
    <w:rsid w:val="0074761F"/>
    <w:rsid w:val="00760469"/>
    <w:rsid w:val="00763A68"/>
    <w:rsid w:val="007B4384"/>
    <w:rsid w:val="007C4EFE"/>
    <w:rsid w:val="007C6BFF"/>
    <w:rsid w:val="007E4DA6"/>
    <w:rsid w:val="007E50F7"/>
    <w:rsid w:val="007E6CF4"/>
    <w:rsid w:val="007F3692"/>
    <w:rsid w:val="007F5209"/>
    <w:rsid w:val="007F7A77"/>
    <w:rsid w:val="008128FE"/>
    <w:rsid w:val="00816E4A"/>
    <w:rsid w:val="00826A00"/>
    <w:rsid w:val="0085376D"/>
    <w:rsid w:val="0086168C"/>
    <w:rsid w:val="008778D8"/>
    <w:rsid w:val="00882553"/>
    <w:rsid w:val="00891E4F"/>
    <w:rsid w:val="008A0BC6"/>
    <w:rsid w:val="008C03CD"/>
    <w:rsid w:val="008F6F5A"/>
    <w:rsid w:val="00922406"/>
    <w:rsid w:val="00945046"/>
    <w:rsid w:val="009522AF"/>
    <w:rsid w:val="00956664"/>
    <w:rsid w:val="00964AFF"/>
    <w:rsid w:val="0097033F"/>
    <w:rsid w:val="00975F8B"/>
    <w:rsid w:val="009B4F0A"/>
    <w:rsid w:val="009D1673"/>
    <w:rsid w:val="009D2273"/>
    <w:rsid w:val="009E3373"/>
    <w:rsid w:val="009F02B5"/>
    <w:rsid w:val="009F5E13"/>
    <w:rsid w:val="00A2350F"/>
    <w:rsid w:val="00A452E9"/>
    <w:rsid w:val="00A562C4"/>
    <w:rsid w:val="00A57D4D"/>
    <w:rsid w:val="00A772C1"/>
    <w:rsid w:val="00A809AF"/>
    <w:rsid w:val="00A928DF"/>
    <w:rsid w:val="00AA1566"/>
    <w:rsid w:val="00AB6681"/>
    <w:rsid w:val="00AC4166"/>
    <w:rsid w:val="00AD06E6"/>
    <w:rsid w:val="00AD67E8"/>
    <w:rsid w:val="00AE1B51"/>
    <w:rsid w:val="00AF3960"/>
    <w:rsid w:val="00B01A87"/>
    <w:rsid w:val="00B136FB"/>
    <w:rsid w:val="00B31645"/>
    <w:rsid w:val="00B41348"/>
    <w:rsid w:val="00B41BE8"/>
    <w:rsid w:val="00B42FEA"/>
    <w:rsid w:val="00B56895"/>
    <w:rsid w:val="00B87321"/>
    <w:rsid w:val="00B92FD4"/>
    <w:rsid w:val="00B966F2"/>
    <w:rsid w:val="00BB385C"/>
    <w:rsid w:val="00BD4AB6"/>
    <w:rsid w:val="00BF4759"/>
    <w:rsid w:val="00C14408"/>
    <w:rsid w:val="00C15A83"/>
    <w:rsid w:val="00C15AE4"/>
    <w:rsid w:val="00C225D2"/>
    <w:rsid w:val="00C2349A"/>
    <w:rsid w:val="00C3524E"/>
    <w:rsid w:val="00C73A3B"/>
    <w:rsid w:val="00C77994"/>
    <w:rsid w:val="00C806E3"/>
    <w:rsid w:val="00C82314"/>
    <w:rsid w:val="00C83B39"/>
    <w:rsid w:val="00CA1C63"/>
    <w:rsid w:val="00CA7F87"/>
    <w:rsid w:val="00CD421B"/>
    <w:rsid w:val="00D01F82"/>
    <w:rsid w:val="00D06775"/>
    <w:rsid w:val="00D14477"/>
    <w:rsid w:val="00D17282"/>
    <w:rsid w:val="00D21C30"/>
    <w:rsid w:val="00D30164"/>
    <w:rsid w:val="00D408AA"/>
    <w:rsid w:val="00D65906"/>
    <w:rsid w:val="00D77802"/>
    <w:rsid w:val="00D9153D"/>
    <w:rsid w:val="00DB1564"/>
    <w:rsid w:val="00DB3733"/>
    <w:rsid w:val="00DB5075"/>
    <w:rsid w:val="00DB55CD"/>
    <w:rsid w:val="00E06F98"/>
    <w:rsid w:val="00E138EF"/>
    <w:rsid w:val="00E430F8"/>
    <w:rsid w:val="00E4542A"/>
    <w:rsid w:val="00E46283"/>
    <w:rsid w:val="00E4669D"/>
    <w:rsid w:val="00E62E85"/>
    <w:rsid w:val="00E6356A"/>
    <w:rsid w:val="00E6508A"/>
    <w:rsid w:val="00E90B9F"/>
    <w:rsid w:val="00E91FBA"/>
    <w:rsid w:val="00E93787"/>
    <w:rsid w:val="00E93B1E"/>
    <w:rsid w:val="00EA53EE"/>
    <w:rsid w:val="00ED1844"/>
    <w:rsid w:val="00ED30D4"/>
    <w:rsid w:val="00EE630B"/>
    <w:rsid w:val="00F15EA4"/>
    <w:rsid w:val="00F223C8"/>
    <w:rsid w:val="00F336E7"/>
    <w:rsid w:val="00F37EFC"/>
    <w:rsid w:val="00F5786C"/>
    <w:rsid w:val="00F62C8A"/>
    <w:rsid w:val="00F800F6"/>
    <w:rsid w:val="00F81697"/>
    <w:rsid w:val="00F9019B"/>
    <w:rsid w:val="00F94652"/>
    <w:rsid w:val="00F97AD4"/>
    <w:rsid w:val="00FA2C03"/>
    <w:rsid w:val="00FA6909"/>
    <w:rsid w:val="00FA728F"/>
    <w:rsid w:val="00FB56EA"/>
    <w:rsid w:val="00FB6278"/>
    <w:rsid w:val="00FC0A96"/>
    <w:rsid w:val="00FD50F0"/>
    <w:rsid w:val="00FE2BE7"/>
    <w:rsid w:val="00FF4B8A"/>
    <w:rsid w:val="00FF564F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8153"/>
  <w15:chartTrackingRefBased/>
  <w15:docId w15:val="{8DB932C7-DA5C-4CF7-8716-8B508DC0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0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019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ine">
    <w:name w:val="line"/>
    <w:basedOn w:val="Normal"/>
    <w:rsid w:val="00F9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9019B"/>
  </w:style>
  <w:style w:type="character" w:customStyle="1" w:styleId="indent-1-breaks">
    <w:name w:val="indent-1-breaks"/>
    <w:basedOn w:val="DefaultParagraphFont"/>
    <w:rsid w:val="00F9019B"/>
  </w:style>
  <w:style w:type="character" w:styleId="Hyperlink">
    <w:name w:val="Hyperlink"/>
    <w:basedOn w:val="DefaultParagraphFont"/>
    <w:uiPriority w:val="99"/>
    <w:semiHidden/>
    <w:unhideWhenUsed/>
    <w:rsid w:val="00F9019B"/>
    <w:rPr>
      <w:color w:val="0000FF"/>
      <w:u w:val="single"/>
    </w:rPr>
  </w:style>
  <w:style w:type="character" w:customStyle="1" w:styleId="small-caps">
    <w:name w:val="small-caps"/>
    <w:basedOn w:val="DefaultParagraphFont"/>
    <w:rsid w:val="00F9019B"/>
  </w:style>
  <w:style w:type="character" w:customStyle="1" w:styleId="chapternum">
    <w:name w:val="chapternum"/>
    <w:basedOn w:val="DefaultParagraphFont"/>
    <w:rsid w:val="000868AD"/>
  </w:style>
  <w:style w:type="character" w:styleId="FollowedHyperlink">
    <w:name w:val="FollowedHyperlink"/>
    <w:basedOn w:val="DefaultParagraphFont"/>
    <w:uiPriority w:val="99"/>
    <w:semiHidden/>
    <w:unhideWhenUsed/>
    <w:rsid w:val="00D778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4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8F6F5A"/>
  </w:style>
  <w:style w:type="paragraph" w:styleId="NoSpacing">
    <w:name w:val="No Spacing"/>
    <w:uiPriority w:val="1"/>
    <w:qFormat/>
    <w:rsid w:val="00B413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FB"/>
  </w:style>
  <w:style w:type="paragraph" w:styleId="Footer">
    <w:name w:val="footer"/>
    <w:basedOn w:val="Normal"/>
    <w:link w:val="FooterChar"/>
    <w:uiPriority w:val="99"/>
    <w:unhideWhenUsed/>
    <w:rsid w:val="00B1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7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1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46B2-EED9-41CE-B0E7-9BA72A53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1004</Words>
  <Characters>5726</Characters>
  <Application>Microsoft Office Word</Application>
  <DocSecurity>0</DocSecurity>
  <Lines>47</Lines>
  <Paragraphs>13</Paragraphs>
  <ScaleCrop>false</ScaleCrop>
  <Company>Florida State College at Jacksonville - Staff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Rich H.</dc:creator>
  <cp:keywords/>
  <dc:description/>
  <cp:lastModifiedBy>Turner, Rich H.</cp:lastModifiedBy>
  <cp:revision>3</cp:revision>
  <cp:lastPrinted>2024-07-26T00:27:00Z</cp:lastPrinted>
  <dcterms:created xsi:type="dcterms:W3CDTF">2024-07-26T00:25:00Z</dcterms:created>
  <dcterms:modified xsi:type="dcterms:W3CDTF">2024-07-26T08:06:00Z</dcterms:modified>
</cp:coreProperties>
</file>