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EFC1" w14:textId="55E4519C" w:rsidR="00D4426F" w:rsidRPr="00FC0028" w:rsidRDefault="00FC0028" w:rsidP="00D4426F">
      <w:pPr>
        <w:autoSpaceDE w:val="0"/>
        <w:autoSpaceDN w:val="0"/>
        <w:adjustRightInd w:val="0"/>
        <w:jc w:val="center"/>
        <w:rPr>
          <w:b/>
          <w:bCs/>
          <w:lang w:bidi="he-IL"/>
        </w:rPr>
      </w:pPr>
      <w:r w:rsidRPr="00CC4BF1">
        <w:rPr>
          <w:b/>
          <w:bCs/>
          <w:noProof/>
          <w:lang w:bidi="he-IL"/>
        </w:rPr>
        <w:drawing>
          <wp:anchor distT="0" distB="0" distL="114300" distR="114300" simplePos="0" relativeHeight="251659264" behindDoc="0" locked="0" layoutInCell="1" allowOverlap="1" wp14:anchorId="26157653" wp14:editId="6E818F5E">
            <wp:simplePos x="0" y="0"/>
            <wp:positionH relativeFrom="margin">
              <wp:align>right</wp:align>
            </wp:positionH>
            <wp:positionV relativeFrom="paragraph">
              <wp:posOffset>-234950</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809">
        <w:rPr>
          <w:b/>
          <w:bCs/>
          <w:lang w:bidi="he-IL"/>
        </w:rPr>
        <w:t xml:space="preserve">Nebuchadnezzar Praises </w:t>
      </w:r>
      <w:r w:rsidR="005C6CBC">
        <w:rPr>
          <w:b/>
          <w:bCs/>
          <w:lang w:bidi="he-IL"/>
        </w:rPr>
        <w:t>t</w:t>
      </w:r>
      <w:r w:rsidR="00172219">
        <w:rPr>
          <w:b/>
          <w:bCs/>
          <w:lang w:bidi="he-IL"/>
        </w:rPr>
        <w:t xml:space="preserve">he </w:t>
      </w:r>
      <w:r w:rsidR="009B2809">
        <w:rPr>
          <w:b/>
          <w:bCs/>
          <w:lang w:bidi="he-IL"/>
        </w:rPr>
        <w:t>King of Heaven</w:t>
      </w:r>
    </w:p>
    <w:p w14:paraId="73E18911" w14:textId="5C92D31D" w:rsidR="00D4426F" w:rsidRPr="00FC0028" w:rsidRDefault="00D4426F" w:rsidP="00D4426F">
      <w:pPr>
        <w:autoSpaceDE w:val="0"/>
        <w:autoSpaceDN w:val="0"/>
        <w:adjustRightInd w:val="0"/>
        <w:jc w:val="center"/>
        <w:rPr>
          <w:b/>
          <w:bCs/>
          <w:lang w:bidi="he-IL"/>
        </w:rPr>
      </w:pPr>
      <w:r w:rsidRPr="00FC0028">
        <w:rPr>
          <w:b/>
          <w:bCs/>
          <w:lang w:bidi="he-IL"/>
        </w:rPr>
        <w:t>Daniel Chapter 4 - Lesson #5</w:t>
      </w:r>
    </w:p>
    <w:p w14:paraId="2E5435BB" w14:textId="77777777" w:rsidR="00D4426F" w:rsidRPr="00426DF6" w:rsidRDefault="00D4426F" w:rsidP="00D4426F">
      <w:pPr>
        <w:autoSpaceDE w:val="0"/>
        <w:autoSpaceDN w:val="0"/>
        <w:adjustRightInd w:val="0"/>
        <w:jc w:val="center"/>
        <w:rPr>
          <w:b/>
          <w:bCs/>
          <w:sz w:val="22"/>
          <w:szCs w:val="22"/>
          <w:lang w:bidi="he-IL"/>
        </w:rPr>
      </w:pPr>
    </w:p>
    <w:p w14:paraId="07215B00" w14:textId="5DE5D72C" w:rsidR="00D4426F" w:rsidRPr="00426DF6" w:rsidRDefault="00D4426F" w:rsidP="00D4426F">
      <w:pPr>
        <w:autoSpaceDE w:val="0"/>
        <w:autoSpaceDN w:val="0"/>
        <w:adjustRightInd w:val="0"/>
        <w:rPr>
          <w:b/>
          <w:bCs/>
          <w:sz w:val="22"/>
          <w:szCs w:val="22"/>
        </w:rPr>
      </w:pPr>
      <w:r w:rsidRPr="00426DF6">
        <w:rPr>
          <w:b/>
          <w:bCs/>
          <w:sz w:val="22"/>
          <w:szCs w:val="22"/>
        </w:rPr>
        <w:t xml:space="preserve">1 ¶  King Nebuchadnezzar to all peoples, nations, and languages, that dwell in all the earth: Peace be multiplied to you! </w:t>
      </w:r>
      <w:bookmarkStart w:id="0" w:name="_Hlk93983970"/>
      <w:r w:rsidRPr="00426DF6">
        <w:rPr>
          <w:b/>
          <w:bCs/>
          <w:sz w:val="22"/>
          <w:szCs w:val="22"/>
        </w:rPr>
        <w:t>2  It has seemed good to me to show the signs and wonders that the Most High God has done for me. 3  How great are his signs, how mighty his wonders! His kingdom is an everlasting kingdom, and his dominion endures from generation to generation.</w:t>
      </w:r>
      <w:bookmarkEnd w:id="0"/>
      <w:r w:rsidRPr="00426DF6">
        <w:rPr>
          <w:b/>
          <w:bCs/>
          <w:sz w:val="22"/>
          <w:szCs w:val="22"/>
        </w:rPr>
        <w:t xml:space="preserve"> 4 ¶  I, Nebuchadnezzar, was at ease in my house and prospering in my palace. 5  I saw a dream that made me afraid. As I lay in bed the fancies and the visions of my head alarmed me. 6  So I made a decree that all the wise men of Babylon should be brought before me, that they might make known to me the interpretation of the dream. 7  Then the magicians, the enchanters, the Chaldeans, and the astrologers came in, and I told them the dream, but they could not make known to me its interpretation. 8  At last Daniel came in before me —  he who was named Belteshazzar after the name of my god, and in whom is the spirit of the holy gods —  and I told him the dream, saying, 9  "O Belteshazzar, chief of the magicians, because I know that the spirit of the holy gods is in you and that no mystery is too difficult for you, tell me the visions of my dream that I saw and their interpretation. </w:t>
      </w:r>
    </w:p>
    <w:p w14:paraId="6EFCDCF9" w14:textId="75B63ABF" w:rsidR="00D4426F" w:rsidRPr="00426DF6" w:rsidRDefault="00D4426F" w:rsidP="00D4426F">
      <w:pPr>
        <w:autoSpaceDE w:val="0"/>
        <w:autoSpaceDN w:val="0"/>
        <w:adjustRightInd w:val="0"/>
        <w:rPr>
          <w:color w:val="0070C0"/>
          <w:sz w:val="22"/>
          <w:szCs w:val="22"/>
        </w:rPr>
      </w:pPr>
    </w:p>
    <w:p w14:paraId="25ACC433" w14:textId="416024D4" w:rsidR="00D4426F" w:rsidRPr="00426DF6" w:rsidRDefault="00D4426F"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This is a very interesting section of Daniel as it almost appears to be written by Nebuchadnezzar. But truthfully, most scholars believe Daniel is simply writing what the King ha</w:t>
      </w:r>
      <w:r w:rsidR="0081574F">
        <w:rPr>
          <w:rFonts w:eastAsiaTheme="minorHAnsi"/>
          <w:color w:val="000000"/>
          <w:sz w:val="22"/>
          <w:szCs w:val="22"/>
          <w:lang w:bidi="he-IL"/>
        </w:rPr>
        <w:t>d</w:t>
      </w:r>
      <w:r w:rsidRPr="00426DF6">
        <w:rPr>
          <w:rFonts w:eastAsiaTheme="minorHAnsi"/>
          <w:color w:val="000000"/>
          <w:sz w:val="22"/>
          <w:szCs w:val="22"/>
          <w:lang w:bidi="he-IL"/>
        </w:rPr>
        <w:t xml:space="preserve"> told him.</w:t>
      </w:r>
    </w:p>
    <w:p w14:paraId="6FEFB104" w14:textId="77777777" w:rsidR="00D4426F" w:rsidRPr="00426DF6" w:rsidRDefault="00D4426F" w:rsidP="00D4426F">
      <w:pPr>
        <w:autoSpaceDE w:val="0"/>
        <w:autoSpaceDN w:val="0"/>
        <w:adjustRightInd w:val="0"/>
        <w:rPr>
          <w:rFonts w:eastAsiaTheme="minorHAnsi"/>
          <w:color w:val="000000"/>
          <w:sz w:val="22"/>
          <w:szCs w:val="22"/>
          <w:lang w:bidi="he-IL"/>
        </w:rPr>
      </w:pPr>
    </w:p>
    <w:p w14:paraId="0424DABE" w14:textId="503F65E2" w:rsidR="004179B2" w:rsidRPr="00426DF6" w:rsidRDefault="004179B2"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1 –</w:t>
      </w:r>
      <w:r w:rsidRPr="00426DF6">
        <w:rPr>
          <w:rFonts w:eastAsiaTheme="minorHAnsi"/>
          <w:color w:val="000000"/>
          <w:sz w:val="22"/>
          <w:szCs w:val="22"/>
          <w:lang w:bidi="he-IL"/>
        </w:rPr>
        <w:t xml:space="preserve"> Notice he is writing to all peoples not just in his Kingdom. But</w:t>
      </w:r>
      <w:r w:rsidR="00FC0028" w:rsidRPr="00426DF6">
        <w:rPr>
          <w:rFonts w:eastAsiaTheme="minorHAnsi"/>
          <w:color w:val="000000"/>
          <w:sz w:val="22"/>
          <w:szCs w:val="22"/>
          <w:lang w:bidi="he-IL"/>
        </w:rPr>
        <w:t xml:space="preserve">, those that dwell in all the </w:t>
      </w:r>
      <w:r w:rsidRPr="00426DF6">
        <w:rPr>
          <w:rFonts w:eastAsiaTheme="minorHAnsi"/>
          <w:color w:val="000000"/>
          <w:sz w:val="22"/>
          <w:szCs w:val="22"/>
          <w:lang w:bidi="he-IL"/>
        </w:rPr>
        <w:t xml:space="preserve">earth.  </w:t>
      </w:r>
    </w:p>
    <w:p w14:paraId="58E58CA5" w14:textId="1E96BE61" w:rsidR="00D4426F" w:rsidRPr="00426DF6" w:rsidRDefault="00D4426F" w:rsidP="00D4426F">
      <w:pPr>
        <w:autoSpaceDE w:val="0"/>
        <w:autoSpaceDN w:val="0"/>
        <w:adjustRightInd w:val="0"/>
        <w:rPr>
          <w:rFonts w:eastAsiaTheme="minorHAnsi"/>
          <w:color w:val="000000"/>
          <w:sz w:val="22"/>
          <w:szCs w:val="22"/>
          <w:lang w:bidi="he-IL"/>
        </w:rPr>
      </w:pPr>
    </w:p>
    <w:p w14:paraId="69F98747" w14:textId="60139E76" w:rsidR="00215766" w:rsidRPr="00426DF6" w:rsidRDefault="00215766" w:rsidP="00D4426F">
      <w:pPr>
        <w:autoSpaceDE w:val="0"/>
        <w:autoSpaceDN w:val="0"/>
        <w:adjustRightInd w:val="0"/>
        <w:rPr>
          <w:rFonts w:eastAsiaTheme="minorHAnsi"/>
          <w:color w:val="000000"/>
          <w:sz w:val="22"/>
          <w:szCs w:val="22"/>
          <w:lang w:bidi="he-IL"/>
        </w:rPr>
      </w:pPr>
      <w:r w:rsidRPr="00426DF6">
        <w:rPr>
          <w:b/>
          <w:bCs/>
          <w:sz w:val="22"/>
          <w:szCs w:val="22"/>
        </w:rPr>
        <w:t xml:space="preserve">Vs 2-3 </w:t>
      </w:r>
      <w:r w:rsidR="0081574F">
        <w:rPr>
          <w:b/>
          <w:bCs/>
          <w:sz w:val="22"/>
          <w:szCs w:val="22"/>
        </w:rPr>
        <w:t>–</w:t>
      </w:r>
      <w:r w:rsidR="00FC0028" w:rsidRPr="00426DF6">
        <w:rPr>
          <w:b/>
          <w:bCs/>
          <w:sz w:val="22"/>
          <w:szCs w:val="22"/>
        </w:rPr>
        <w:t xml:space="preserve"> </w:t>
      </w:r>
      <w:r w:rsidR="00FC0028" w:rsidRPr="00426DF6">
        <w:rPr>
          <w:rFonts w:eastAsiaTheme="minorHAnsi"/>
          <w:color w:val="000000"/>
          <w:sz w:val="22"/>
          <w:szCs w:val="22"/>
          <w:lang w:bidi="he-IL"/>
        </w:rPr>
        <w:t>Nebuchadnezzar</w:t>
      </w:r>
      <w:r w:rsidR="0081574F">
        <w:rPr>
          <w:rFonts w:eastAsiaTheme="minorHAnsi"/>
          <w:color w:val="000000"/>
          <w:sz w:val="22"/>
          <w:szCs w:val="22"/>
          <w:lang w:bidi="he-IL"/>
        </w:rPr>
        <w:t xml:space="preserve"> </w:t>
      </w:r>
      <w:r w:rsidRPr="00426DF6">
        <w:rPr>
          <w:rFonts w:eastAsiaTheme="minorHAnsi"/>
          <w:color w:val="000000"/>
          <w:sz w:val="22"/>
          <w:szCs w:val="22"/>
          <w:lang w:bidi="he-IL"/>
        </w:rPr>
        <w:t xml:space="preserve">is </w:t>
      </w:r>
      <w:r w:rsidR="00CF34EA" w:rsidRPr="00426DF6">
        <w:rPr>
          <w:rFonts w:eastAsiaTheme="minorHAnsi"/>
          <w:color w:val="000000"/>
          <w:sz w:val="22"/>
          <w:szCs w:val="22"/>
          <w:lang w:bidi="he-IL"/>
        </w:rPr>
        <w:t>recounting</w:t>
      </w:r>
      <w:r w:rsidRPr="00426DF6">
        <w:rPr>
          <w:rFonts w:eastAsiaTheme="minorHAnsi"/>
          <w:color w:val="000000"/>
          <w:sz w:val="22"/>
          <w:szCs w:val="22"/>
          <w:lang w:bidi="he-IL"/>
        </w:rPr>
        <w:t xml:space="preserve"> how (the </w:t>
      </w:r>
      <w:r w:rsidR="00FC0028" w:rsidRPr="00426DF6">
        <w:rPr>
          <w:rFonts w:eastAsiaTheme="minorHAnsi"/>
          <w:color w:val="000000"/>
          <w:sz w:val="22"/>
          <w:szCs w:val="22"/>
          <w:lang w:bidi="he-IL"/>
        </w:rPr>
        <w:t>M</w:t>
      </w:r>
      <w:r w:rsidRPr="00426DF6">
        <w:rPr>
          <w:rFonts w:eastAsiaTheme="minorHAnsi"/>
          <w:color w:val="000000"/>
          <w:sz w:val="22"/>
          <w:szCs w:val="22"/>
          <w:lang w:bidi="he-IL"/>
        </w:rPr>
        <w:t xml:space="preserve">ost </w:t>
      </w:r>
      <w:r w:rsidR="00FC0028" w:rsidRPr="00426DF6">
        <w:rPr>
          <w:rFonts w:eastAsiaTheme="minorHAnsi"/>
          <w:color w:val="000000"/>
          <w:sz w:val="22"/>
          <w:szCs w:val="22"/>
          <w:lang w:bidi="he-IL"/>
        </w:rPr>
        <w:t>H</w:t>
      </w:r>
      <w:r w:rsidRPr="00426DF6">
        <w:rPr>
          <w:rFonts w:eastAsiaTheme="minorHAnsi"/>
          <w:color w:val="000000"/>
          <w:sz w:val="22"/>
          <w:szCs w:val="22"/>
          <w:lang w:bidi="he-IL"/>
        </w:rPr>
        <w:t>igh God) showed him wonders and signs.</w:t>
      </w:r>
    </w:p>
    <w:p w14:paraId="13860C9C" w14:textId="189E7D56" w:rsidR="00215766" w:rsidRPr="00426DF6" w:rsidRDefault="00215766" w:rsidP="00D4426F">
      <w:pPr>
        <w:autoSpaceDE w:val="0"/>
        <w:autoSpaceDN w:val="0"/>
        <w:adjustRightInd w:val="0"/>
        <w:rPr>
          <w:rFonts w:eastAsiaTheme="minorHAnsi"/>
          <w:color w:val="000000"/>
          <w:sz w:val="22"/>
          <w:szCs w:val="22"/>
          <w:lang w:bidi="he-IL"/>
        </w:rPr>
      </w:pPr>
    </w:p>
    <w:p w14:paraId="133B1CB8" w14:textId="2BB9CF6D" w:rsidR="00215766" w:rsidRPr="00426DF6" w:rsidRDefault="00215766"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 xml:space="preserve">He then states: His (the </w:t>
      </w:r>
      <w:r w:rsidR="00FC0028" w:rsidRPr="00426DF6">
        <w:rPr>
          <w:rFonts w:eastAsiaTheme="minorHAnsi"/>
          <w:color w:val="000000"/>
          <w:sz w:val="22"/>
          <w:szCs w:val="22"/>
          <w:lang w:bidi="he-IL"/>
        </w:rPr>
        <w:t>M</w:t>
      </w:r>
      <w:r w:rsidRPr="00426DF6">
        <w:rPr>
          <w:rFonts w:eastAsiaTheme="minorHAnsi"/>
          <w:color w:val="000000"/>
          <w:sz w:val="22"/>
          <w:szCs w:val="22"/>
          <w:lang w:bidi="he-IL"/>
        </w:rPr>
        <w:t xml:space="preserve">ost </w:t>
      </w:r>
      <w:r w:rsidR="00FC0028" w:rsidRPr="00426DF6">
        <w:rPr>
          <w:rFonts w:eastAsiaTheme="minorHAnsi"/>
          <w:color w:val="000000"/>
          <w:sz w:val="22"/>
          <w:szCs w:val="22"/>
          <w:lang w:bidi="he-IL"/>
        </w:rPr>
        <w:t>H</w:t>
      </w:r>
      <w:r w:rsidRPr="00426DF6">
        <w:rPr>
          <w:rFonts w:eastAsiaTheme="minorHAnsi"/>
          <w:color w:val="000000"/>
          <w:sz w:val="22"/>
          <w:szCs w:val="22"/>
          <w:lang w:bidi="he-IL"/>
        </w:rPr>
        <w:t xml:space="preserve">igh God) signs are great, </w:t>
      </w:r>
      <w:r w:rsidR="0081574F">
        <w:rPr>
          <w:rFonts w:eastAsiaTheme="minorHAnsi"/>
          <w:color w:val="000000"/>
          <w:sz w:val="22"/>
          <w:szCs w:val="22"/>
          <w:lang w:bidi="he-IL"/>
        </w:rPr>
        <w:t>H</w:t>
      </w:r>
      <w:r w:rsidRPr="00426DF6">
        <w:rPr>
          <w:rFonts w:eastAsiaTheme="minorHAnsi"/>
          <w:color w:val="000000"/>
          <w:sz w:val="22"/>
          <w:szCs w:val="22"/>
          <w:lang w:bidi="he-IL"/>
        </w:rPr>
        <w:t xml:space="preserve">is wonders are mighty, His kingdom is an everlasting kingdom, </w:t>
      </w:r>
      <w:r w:rsidR="0081574F">
        <w:rPr>
          <w:rFonts w:eastAsiaTheme="minorHAnsi"/>
          <w:color w:val="000000"/>
          <w:sz w:val="22"/>
          <w:szCs w:val="22"/>
          <w:lang w:bidi="he-IL"/>
        </w:rPr>
        <w:t>H</w:t>
      </w:r>
      <w:r w:rsidRPr="00426DF6">
        <w:rPr>
          <w:rFonts w:eastAsiaTheme="minorHAnsi"/>
          <w:color w:val="000000"/>
          <w:sz w:val="22"/>
          <w:szCs w:val="22"/>
          <w:lang w:bidi="he-IL"/>
        </w:rPr>
        <w:t>is dominion endures from generation to generation!</w:t>
      </w:r>
    </w:p>
    <w:p w14:paraId="38E88092" w14:textId="4A992EBD" w:rsidR="00215766" w:rsidRPr="00426DF6" w:rsidRDefault="00215766" w:rsidP="00D4426F">
      <w:pPr>
        <w:autoSpaceDE w:val="0"/>
        <w:autoSpaceDN w:val="0"/>
        <w:adjustRightInd w:val="0"/>
        <w:rPr>
          <w:rFonts w:eastAsiaTheme="minorHAnsi"/>
          <w:color w:val="000000"/>
          <w:sz w:val="22"/>
          <w:szCs w:val="22"/>
          <w:lang w:bidi="he-IL"/>
        </w:rPr>
      </w:pPr>
    </w:p>
    <w:p w14:paraId="05520B39" w14:textId="4188C640" w:rsidR="00CF34EA" w:rsidRPr="00426DF6" w:rsidRDefault="00CF34EA"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 xml:space="preserve">This is a totally different Nebuchadnezzar, and we wonder what brought this about. What caused this seemingly massive change. </w:t>
      </w:r>
    </w:p>
    <w:p w14:paraId="372A648F" w14:textId="70609D95" w:rsidR="00CF34EA" w:rsidRPr="00426DF6" w:rsidRDefault="00CF34EA" w:rsidP="00D4426F">
      <w:pPr>
        <w:autoSpaceDE w:val="0"/>
        <w:autoSpaceDN w:val="0"/>
        <w:adjustRightInd w:val="0"/>
        <w:rPr>
          <w:rFonts w:eastAsiaTheme="minorHAnsi"/>
          <w:color w:val="000000"/>
          <w:sz w:val="22"/>
          <w:szCs w:val="22"/>
          <w:lang w:bidi="he-IL"/>
        </w:rPr>
      </w:pPr>
    </w:p>
    <w:p w14:paraId="0A2CB5C3" w14:textId="2F019603" w:rsidR="00CF34EA" w:rsidRPr="00426DF6" w:rsidRDefault="00CF34EA"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4 –</w:t>
      </w:r>
      <w:r w:rsidRPr="00426DF6">
        <w:rPr>
          <w:rFonts w:eastAsiaTheme="minorHAnsi"/>
          <w:color w:val="000000"/>
          <w:sz w:val="22"/>
          <w:szCs w:val="22"/>
          <w:lang w:bidi="he-IL"/>
        </w:rPr>
        <w:t xml:space="preserve"> Nebuchadnezzar begins to retell, the events that led up to this massive change we see in him</w:t>
      </w:r>
      <w:r w:rsidR="00FC0028" w:rsidRPr="00426DF6">
        <w:rPr>
          <w:rFonts w:eastAsiaTheme="minorHAnsi"/>
          <w:color w:val="000000"/>
          <w:sz w:val="22"/>
          <w:szCs w:val="22"/>
          <w:lang w:bidi="he-IL"/>
        </w:rPr>
        <w:t xml:space="preserve">: </w:t>
      </w:r>
    </w:p>
    <w:p w14:paraId="61EE904F" w14:textId="77777777" w:rsidR="00FC0028" w:rsidRPr="00426DF6" w:rsidRDefault="00FC0028" w:rsidP="00D4426F">
      <w:pPr>
        <w:autoSpaceDE w:val="0"/>
        <w:autoSpaceDN w:val="0"/>
        <w:adjustRightInd w:val="0"/>
        <w:rPr>
          <w:rFonts w:eastAsiaTheme="minorHAnsi"/>
          <w:color w:val="000000"/>
          <w:sz w:val="22"/>
          <w:szCs w:val="22"/>
          <w:lang w:bidi="he-IL"/>
        </w:rPr>
      </w:pPr>
    </w:p>
    <w:p w14:paraId="4C86D557" w14:textId="4A9DA5DE" w:rsidR="00CF34EA" w:rsidRPr="00426DF6" w:rsidRDefault="00CF34EA"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Life was good, things were going well</w:t>
      </w:r>
      <w:r w:rsidR="00FC0028" w:rsidRPr="00426DF6">
        <w:rPr>
          <w:rFonts w:eastAsiaTheme="minorHAnsi"/>
          <w:color w:val="000000"/>
          <w:sz w:val="22"/>
          <w:szCs w:val="22"/>
          <w:lang w:bidi="he-IL"/>
        </w:rPr>
        <w:t xml:space="preserve">, and </w:t>
      </w:r>
      <w:r w:rsidRPr="00426DF6">
        <w:rPr>
          <w:rFonts w:eastAsiaTheme="minorHAnsi"/>
          <w:color w:val="000000"/>
          <w:sz w:val="22"/>
          <w:szCs w:val="22"/>
          <w:lang w:bidi="he-IL"/>
        </w:rPr>
        <w:t>I was at ease and prospering!</w:t>
      </w:r>
    </w:p>
    <w:p w14:paraId="66F598CF" w14:textId="77777777" w:rsidR="00CF34EA" w:rsidRPr="00426DF6" w:rsidRDefault="00CF34EA" w:rsidP="00D4426F">
      <w:pPr>
        <w:autoSpaceDE w:val="0"/>
        <w:autoSpaceDN w:val="0"/>
        <w:adjustRightInd w:val="0"/>
        <w:rPr>
          <w:rFonts w:eastAsiaTheme="minorHAnsi"/>
          <w:color w:val="000000"/>
          <w:sz w:val="22"/>
          <w:szCs w:val="22"/>
          <w:lang w:bidi="he-IL"/>
        </w:rPr>
      </w:pPr>
    </w:p>
    <w:p w14:paraId="21089F28" w14:textId="6AF84685" w:rsidR="00215766" w:rsidRPr="00426DF6" w:rsidRDefault="0053624F" w:rsidP="00D4426F">
      <w:pPr>
        <w:autoSpaceDE w:val="0"/>
        <w:autoSpaceDN w:val="0"/>
        <w:adjustRightInd w:val="0"/>
        <w:rPr>
          <w:rFonts w:eastAsiaTheme="minorHAnsi"/>
          <w:b/>
          <w:bCs/>
          <w:color w:val="000000"/>
          <w:sz w:val="22"/>
          <w:szCs w:val="22"/>
          <w:lang w:bidi="he-IL"/>
        </w:rPr>
      </w:pPr>
      <w:r w:rsidRPr="00426DF6">
        <w:rPr>
          <w:rFonts w:eastAsiaTheme="minorHAnsi"/>
          <w:b/>
          <w:bCs/>
          <w:color w:val="000000"/>
          <w:sz w:val="22"/>
          <w:szCs w:val="22"/>
          <w:lang w:bidi="he-IL"/>
        </w:rPr>
        <w:t>Vs 5 –</w:t>
      </w:r>
      <w:r w:rsidRPr="00426DF6">
        <w:rPr>
          <w:rFonts w:eastAsiaTheme="minorHAnsi"/>
          <w:color w:val="000000"/>
          <w:sz w:val="22"/>
          <w:szCs w:val="22"/>
          <w:lang w:bidi="he-IL"/>
        </w:rPr>
        <w:t xml:space="preserve"> We see that Nebuchadnezzar has another dream. This one he remembers, this one alarms him, like the first, but this one </w:t>
      </w:r>
      <w:r w:rsidRPr="00426DF6">
        <w:rPr>
          <w:rFonts w:eastAsiaTheme="minorHAnsi"/>
          <w:b/>
          <w:bCs/>
          <w:color w:val="000000"/>
          <w:sz w:val="22"/>
          <w:szCs w:val="22"/>
          <w:lang w:bidi="he-IL"/>
        </w:rPr>
        <w:t>he can remember.</w:t>
      </w:r>
    </w:p>
    <w:p w14:paraId="51B647C3" w14:textId="58EBEFF6" w:rsidR="0023169E" w:rsidRPr="00426DF6" w:rsidRDefault="0023169E" w:rsidP="00D4426F">
      <w:pPr>
        <w:autoSpaceDE w:val="0"/>
        <w:autoSpaceDN w:val="0"/>
        <w:adjustRightInd w:val="0"/>
        <w:rPr>
          <w:rFonts w:eastAsiaTheme="minorHAnsi"/>
          <w:b/>
          <w:bCs/>
          <w:color w:val="000000"/>
          <w:sz w:val="22"/>
          <w:szCs w:val="22"/>
          <w:lang w:bidi="he-IL"/>
        </w:rPr>
      </w:pPr>
    </w:p>
    <w:p w14:paraId="0BC36F76" w14:textId="1257515B" w:rsidR="0023169E" w:rsidRPr="00426DF6" w:rsidRDefault="0023169E" w:rsidP="00D4426F">
      <w:pPr>
        <w:autoSpaceDE w:val="0"/>
        <w:autoSpaceDN w:val="0"/>
        <w:adjustRightInd w:val="0"/>
        <w:rPr>
          <w:rFonts w:eastAsiaTheme="minorHAnsi"/>
          <w:b/>
          <w:bCs/>
          <w:color w:val="000000"/>
          <w:sz w:val="22"/>
          <w:szCs w:val="22"/>
          <w:lang w:bidi="he-IL"/>
        </w:rPr>
      </w:pPr>
      <w:r w:rsidRPr="00426DF6">
        <w:rPr>
          <w:rFonts w:eastAsiaTheme="minorHAnsi"/>
          <w:b/>
          <w:bCs/>
          <w:color w:val="000000"/>
          <w:sz w:val="22"/>
          <w:szCs w:val="22"/>
          <w:lang w:bidi="he-IL"/>
        </w:rPr>
        <w:t xml:space="preserve">Yet again, this is </w:t>
      </w:r>
      <w:r w:rsidR="0081574F">
        <w:rPr>
          <w:rFonts w:eastAsiaTheme="minorHAnsi"/>
          <w:b/>
          <w:bCs/>
          <w:color w:val="000000"/>
          <w:sz w:val="22"/>
          <w:szCs w:val="22"/>
          <w:lang w:bidi="he-IL"/>
        </w:rPr>
        <w:t>t</w:t>
      </w:r>
      <w:r w:rsidRPr="00426DF6">
        <w:rPr>
          <w:rFonts w:eastAsiaTheme="minorHAnsi"/>
          <w:b/>
          <w:bCs/>
          <w:color w:val="000000"/>
          <w:sz w:val="22"/>
          <w:szCs w:val="22"/>
          <w:lang w:bidi="he-IL"/>
        </w:rPr>
        <w:t>he third time that God is trying to speak into Nebuchadnezzar’s life.</w:t>
      </w:r>
    </w:p>
    <w:p w14:paraId="467A526B" w14:textId="0A6F37C2" w:rsidR="0053624F" w:rsidRPr="00426DF6" w:rsidRDefault="0053624F" w:rsidP="00D4426F">
      <w:pPr>
        <w:autoSpaceDE w:val="0"/>
        <w:autoSpaceDN w:val="0"/>
        <w:adjustRightInd w:val="0"/>
        <w:rPr>
          <w:rFonts w:eastAsiaTheme="minorHAnsi"/>
          <w:color w:val="000000"/>
          <w:sz w:val="22"/>
          <w:szCs w:val="22"/>
          <w:lang w:bidi="he-IL"/>
        </w:rPr>
      </w:pPr>
    </w:p>
    <w:p w14:paraId="11EEA679" w14:textId="3AD45937" w:rsidR="0053624F" w:rsidRPr="00426DF6" w:rsidRDefault="0053624F"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6 –</w:t>
      </w:r>
      <w:r w:rsidRPr="00426DF6">
        <w:rPr>
          <w:rFonts w:eastAsiaTheme="minorHAnsi"/>
          <w:color w:val="000000"/>
          <w:sz w:val="22"/>
          <w:szCs w:val="22"/>
          <w:lang w:bidi="he-IL"/>
        </w:rPr>
        <w:t xml:space="preserve"> He demands (</w:t>
      </w:r>
      <w:r w:rsidR="00185A9D" w:rsidRPr="00426DF6">
        <w:rPr>
          <w:rFonts w:eastAsiaTheme="minorHAnsi"/>
          <w:color w:val="000000"/>
          <w:sz w:val="22"/>
          <w:szCs w:val="22"/>
          <w:lang w:bidi="he-IL"/>
        </w:rPr>
        <w:t>makes</w:t>
      </w:r>
      <w:r w:rsidRPr="00426DF6">
        <w:rPr>
          <w:rFonts w:eastAsiaTheme="minorHAnsi"/>
          <w:color w:val="000000"/>
          <w:sz w:val="22"/>
          <w:szCs w:val="22"/>
          <w:lang w:bidi="he-IL"/>
        </w:rPr>
        <w:t xml:space="preserve"> a decree) that all the wise men of Babylon are to be brought before him, so that he can get the interpretation to the dream.</w:t>
      </w:r>
    </w:p>
    <w:p w14:paraId="45DC3038" w14:textId="2B32B527" w:rsidR="0053624F" w:rsidRPr="00426DF6" w:rsidRDefault="0053624F" w:rsidP="00D4426F">
      <w:pPr>
        <w:autoSpaceDE w:val="0"/>
        <w:autoSpaceDN w:val="0"/>
        <w:adjustRightInd w:val="0"/>
        <w:rPr>
          <w:rFonts w:eastAsiaTheme="minorHAnsi"/>
          <w:color w:val="000000"/>
          <w:sz w:val="22"/>
          <w:szCs w:val="22"/>
          <w:lang w:bidi="he-IL"/>
        </w:rPr>
      </w:pPr>
    </w:p>
    <w:p w14:paraId="64CE06B7" w14:textId="4A883D58" w:rsidR="0053624F" w:rsidRPr="00426DF6" w:rsidRDefault="0053624F" w:rsidP="00D4426F">
      <w:pPr>
        <w:autoSpaceDE w:val="0"/>
        <w:autoSpaceDN w:val="0"/>
        <w:adjustRightInd w:val="0"/>
        <w:rPr>
          <w:color w:val="0070C0"/>
          <w:sz w:val="22"/>
          <w:szCs w:val="22"/>
        </w:rPr>
      </w:pPr>
      <w:r w:rsidRPr="00426DF6">
        <w:rPr>
          <w:rFonts w:eastAsiaTheme="minorHAnsi"/>
          <w:b/>
          <w:bCs/>
          <w:color w:val="000000"/>
          <w:sz w:val="22"/>
          <w:szCs w:val="22"/>
          <w:lang w:bidi="he-IL"/>
        </w:rPr>
        <w:t>Vs 7 –</w:t>
      </w:r>
      <w:r w:rsidRPr="00426DF6">
        <w:rPr>
          <w:rFonts w:eastAsiaTheme="minorHAnsi"/>
          <w:color w:val="000000"/>
          <w:sz w:val="22"/>
          <w:szCs w:val="22"/>
          <w:lang w:bidi="he-IL"/>
        </w:rPr>
        <w:t xml:space="preserve"> He brings in: </w:t>
      </w:r>
    </w:p>
    <w:p w14:paraId="5987B67C" w14:textId="72E7EBAF" w:rsidR="0053624F" w:rsidRPr="00426DF6" w:rsidRDefault="0053624F" w:rsidP="00D4426F">
      <w:pPr>
        <w:autoSpaceDE w:val="0"/>
        <w:autoSpaceDN w:val="0"/>
        <w:adjustRightInd w:val="0"/>
        <w:rPr>
          <w:rFonts w:eastAsiaTheme="minorHAnsi"/>
          <w:i/>
          <w:iCs/>
          <w:color w:val="000000"/>
          <w:sz w:val="22"/>
          <w:szCs w:val="22"/>
        </w:rPr>
      </w:pPr>
      <w:r w:rsidRPr="00426DF6">
        <w:rPr>
          <w:b/>
          <w:bCs/>
          <w:sz w:val="22"/>
          <w:szCs w:val="22"/>
        </w:rPr>
        <w:t>Magicians</w:t>
      </w:r>
      <w:r w:rsidRPr="00426DF6">
        <w:rPr>
          <w:color w:val="0070C0"/>
          <w:sz w:val="22"/>
          <w:szCs w:val="22"/>
        </w:rPr>
        <w:t xml:space="preserve"> - </w:t>
      </w:r>
      <w:r w:rsidRPr="00426DF6">
        <w:rPr>
          <w:rFonts w:eastAsiaTheme="minorHAnsi"/>
          <w:b/>
          <w:bCs/>
          <w:color w:val="7030A0"/>
          <w:sz w:val="22"/>
          <w:szCs w:val="22"/>
        </w:rPr>
        <w:t>חרטם</w:t>
      </w:r>
      <w:r w:rsidRPr="00426DF6">
        <w:rPr>
          <w:rFonts w:ascii="Segoe UI" w:eastAsiaTheme="minorHAnsi" w:hAnsi="Segoe UI" w:cs="Segoe UI"/>
          <w:color w:val="000000"/>
          <w:sz w:val="22"/>
          <w:szCs w:val="22"/>
        </w:rPr>
        <w:t xml:space="preserve"> </w:t>
      </w:r>
      <w:r w:rsidRPr="00426DF6">
        <w:rPr>
          <w:rFonts w:eastAsiaTheme="minorHAnsi"/>
          <w:i/>
          <w:iCs/>
          <w:color w:val="000000"/>
          <w:sz w:val="22"/>
          <w:szCs w:val="22"/>
        </w:rPr>
        <w:t>khar-tome’</w:t>
      </w:r>
    </w:p>
    <w:p w14:paraId="16C5A483" w14:textId="7DCC9B8A" w:rsidR="0053624F" w:rsidRPr="00426DF6" w:rsidRDefault="0053624F" w:rsidP="00D4426F">
      <w:pPr>
        <w:autoSpaceDE w:val="0"/>
        <w:autoSpaceDN w:val="0"/>
        <w:adjustRightInd w:val="0"/>
        <w:rPr>
          <w:rFonts w:ascii="Segoe UI" w:eastAsiaTheme="minorHAnsi" w:hAnsi="Segoe UI" w:cs="Segoe UI"/>
          <w:i/>
          <w:iCs/>
          <w:color w:val="000000"/>
          <w:sz w:val="22"/>
          <w:szCs w:val="22"/>
        </w:rPr>
      </w:pPr>
      <w:r w:rsidRPr="00426DF6">
        <w:rPr>
          <w:rFonts w:eastAsiaTheme="minorHAnsi"/>
          <w:b/>
          <w:bCs/>
          <w:sz w:val="22"/>
          <w:szCs w:val="22"/>
        </w:rPr>
        <w:t>Enchanters</w:t>
      </w:r>
      <w:r w:rsidRPr="00426DF6">
        <w:rPr>
          <w:rFonts w:ascii="Segoe UI" w:eastAsiaTheme="minorHAnsi" w:hAnsi="Segoe UI" w:cs="Segoe UI"/>
          <w:i/>
          <w:iCs/>
          <w:color w:val="000000"/>
          <w:sz w:val="22"/>
          <w:szCs w:val="22"/>
        </w:rPr>
        <w:t xml:space="preserve"> – </w:t>
      </w:r>
      <w:r w:rsidRPr="00426DF6">
        <w:rPr>
          <w:rFonts w:eastAsiaTheme="minorHAnsi"/>
          <w:color w:val="000000"/>
          <w:sz w:val="22"/>
          <w:szCs w:val="22"/>
        </w:rPr>
        <w:t xml:space="preserve">conjurers, enchanters </w:t>
      </w:r>
      <w:r w:rsidR="00185A9D" w:rsidRPr="00426DF6">
        <w:rPr>
          <w:rFonts w:eastAsiaTheme="minorHAnsi"/>
          <w:color w:val="7030A0"/>
          <w:sz w:val="22"/>
          <w:szCs w:val="22"/>
        </w:rPr>
        <w:t>–</w:t>
      </w:r>
      <w:r w:rsidR="00185A9D" w:rsidRPr="00426DF6">
        <w:rPr>
          <w:rFonts w:ascii="Segoe UI" w:eastAsiaTheme="minorHAnsi" w:hAnsi="Segoe UI" w:cs="Segoe UI"/>
          <w:i/>
          <w:iCs/>
          <w:color w:val="7030A0"/>
          <w:sz w:val="22"/>
          <w:szCs w:val="22"/>
        </w:rPr>
        <w:t xml:space="preserve"> </w:t>
      </w:r>
      <w:r w:rsidRPr="00426DF6">
        <w:rPr>
          <w:rFonts w:ascii="Segoe UI" w:eastAsiaTheme="minorHAnsi" w:hAnsi="Segoe UI" w:cs="Segoe UI"/>
          <w:i/>
          <w:iCs/>
          <w:color w:val="7030A0"/>
          <w:sz w:val="22"/>
          <w:szCs w:val="22"/>
        </w:rPr>
        <w:t xml:space="preserve"> </w:t>
      </w:r>
      <w:r w:rsidRPr="00426DF6">
        <w:rPr>
          <w:rFonts w:eastAsiaTheme="minorHAnsi"/>
          <w:b/>
          <w:bCs/>
          <w:color w:val="7030A0"/>
          <w:sz w:val="22"/>
          <w:szCs w:val="22"/>
        </w:rPr>
        <w:t>אשׁף</w:t>
      </w:r>
      <w:r w:rsidRPr="00426DF6">
        <w:rPr>
          <w:rFonts w:ascii="Segoe UI" w:eastAsiaTheme="minorHAnsi" w:hAnsi="Segoe UI" w:cs="Segoe UI"/>
          <w:color w:val="7030A0"/>
          <w:sz w:val="22"/>
          <w:szCs w:val="22"/>
        </w:rPr>
        <w:t xml:space="preserve"> </w:t>
      </w:r>
      <w:r w:rsidRPr="00426DF6">
        <w:rPr>
          <w:rFonts w:eastAsiaTheme="minorHAnsi"/>
          <w:color w:val="000000"/>
          <w:sz w:val="22"/>
          <w:szCs w:val="22"/>
        </w:rPr>
        <w:t>ash-shawf’</w:t>
      </w:r>
    </w:p>
    <w:p w14:paraId="482360F0" w14:textId="2F207C29" w:rsidR="0053624F" w:rsidRPr="00426DF6" w:rsidRDefault="0053624F" w:rsidP="00D4426F">
      <w:pPr>
        <w:autoSpaceDE w:val="0"/>
        <w:autoSpaceDN w:val="0"/>
        <w:adjustRightInd w:val="0"/>
        <w:rPr>
          <w:rFonts w:eastAsiaTheme="minorHAnsi"/>
          <w:i/>
          <w:iCs/>
          <w:color w:val="000000"/>
          <w:sz w:val="22"/>
          <w:szCs w:val="22"/>
        </w:rPr>
      </w:pPr>
      <w:r w:rsidRPr="00426DF6">
        <w:rPr>
          <w:rFonts w:eastAsiaTheme="minorHAnsi"/>
          <w:b/>
          <w:bCs/>
          <w:sz w:val="22"/>
          <w:szCs w:val="22"/>
        </w:rPr>
        <w:t>Chaldeans</w:t>
      </w:r>
      <w:r w:rsidRPr="00426DF6">
        <w:rPr>
          <w:rFonts w:ascii="Segoe UI" w:eastAsiaTheme="minorHAnsi" w:hAnsi="Segoe UI" w:cs="Segoe UI"/>
          <w:color w:val="000000"/>
          <w:sz w:val="22"/>
          <w:szCs w:val="22"/>
        </w:rPr>
        <w:t xml:space="preserve"> -</w:t>
      </w:r>
      <w:r w:rsidRPr="00426DF6">
        <w:rPr>
          <w:rFonts w:ascii="Segoe UI" w:eastAsiaTheme="minorHAnsi" w:hAnsi="Segoe UI" w:cs="Segoe UI"/>
          <w:i/>
          <w:iCs/>
          <w:color w:val="000000"/>
          <w:sz w:val="22"/>
          <w:szCs w:val="22"/>
        </w:rPr>
        <w:t xml:space="preserve"> </w:t>
      </w:r>
      <w:r w:rsidRPr="00426DF6">
        <w:rPr>
          <w:rFonts w:eastAsiaTheme="minorHAnsi"/>
          <w:b/>
          <w:bCs/>
          <w:color w:val="7030A0"/>
          <w:sz w:val="22"/>
          <w:szCs w:val="22"/>
        </w:rPr>
        <w:t>כשׂדי</w:t>
      </w:r>
      <w:r w:rsidRPr="00426DF6">
        <w:rPr>
          <w:rFonts w:ascii="Segoe UI" w:eastAsiaTheme="minorHAnsi" w:hAnsi="Segoe UI" w:cs="Segoe UI"/>
          <w:b/>
          <w:bCs/>
          <w:color w:val="7030A0"/>
          <w:sz w:val="22"/>
          <w:szCs w:val="22"/>
        </w:rPr>
        <w:t xml:space="preserve"> </w:t>
      </w:r>
      <w:r w:rsidRPr="00426DF6">
        <w:rPr>
          <w:rFonts w:eastAsiaTheme="minorHAnsi"/>
          <w:color w:val="000000"/>
          <w:sz w:val="22"/>
          <w:szCs w:val="22"/>
        </w:rPr>
        <w:t>kas-dah’-ee</w:t>
      </w:r>
    </w:p>
    <w:p w14:paraId="04AB779C" w14:textId="0FDE3063" w:rsidR="0053624F" w:rsidRPr="00426DF6" w:rsidRDefault="0053624F" w:rsidP="00D4426F">
      <w:pPr>
        <w:autoSpaceDE w:val="0"/>
        <w:autoSpaceDN w:val="0"/>
        <w:adjustRightInd w:val="0"/>
        <w:rPr>
          <w:rFonts w:ascii="Segoe UI" w:eastAsiaTheme="minorHAnsi" w:hAnsi="Segoe UI" w:cs="Segoe UI"/>
          <w:i/>
          <w:iCs/>
          <w:color w:val="000000"/>
          <w:sz w:val="22"/>
          <w:szCs w:val="22"/>
        </w:rPr>
      </w:pPr>
      <w:r w:rsidRPr="00426DF6">
        <w:rPr>
          <w:rFonts w:eastAsiaTheme="minorHAnsi"/>
          <w:b/>
          <w:bCs/>
          <w:sz w:val="22"/>
          <w:szCs w:val="22"/>
        </w:rPr>
        <w:t>Astrologers</w:t>
      </w:r>
      <w:r w:rsidRPr="00426DF6">
        <w:rPr>
          <w:rFonts w:ascii="Segoe UI" w:eastAsiaTheme="minorHAnsi" w:hAnsi="Segoe UI" w:cs="Segoe UI"/>
          <w:i/>
          <w:iCs/>
          <w:color w:val="000000"/>
          <w:sz w:val="22"/>
          <w:szCs w:val="22"/>
        </w:rPr>
        <w:t xml:space="preserve"> – </w:t>
      </w:r>
      <w:r w:rsidRPr="00426DF6">
        <w:rPr>
          <w:rFonts w:eastAsiaTheme="minorHAnsi"/>
          <w:color w:val="000000"/>
          <w:sz w:val="22"/>
          <w:szCs w:val="22"/>
        </w:rPr>
        <w:t>to determine, to cut out</w:t>
      </w:r>
      <w:r w:rsidRPr="00426DF6">
        <w:rPr>
          <w:rFonts w:eastAsiaTheme="minorHAnsi"/>
          <w:i/>
          <w:iCs/>
          <w:color w:val="000000"/>
          <w:sz w:val="22"/>
          <w:szCs w:val="22"/>
        </w:rPr>
        <w:t xml:space="preserve"> -</w:t>
      </w:r>
      <w:r w:rsidRPr="00426DF6">
        <w:rPr>
          <w:rFonts w:ascii="Segoe UI" w:eastAsiaTheme="minorHAnsi" w:hAnsi="Segoe UI" w:cs="Segoe UI"/>
          <w:i/>
          <w:iCs/>
          <w:color w:val="000000"/>
          <w:sz w:val="22"/>
          <w:szCs w:val="22"/>
        </w:rPr>
        <w:t xml:space="preserve"> </w:t>
      </w:r>
      <w:r w:rsidRPr="00426DF6">
        <w:rPr>
          <w:rFonts w:eastAsiaTheme="minorHAnsi"/>
          <w:b/>
          <w:bCs/>
          <w:color w:val="7030A0"/>
          <w:sz w:val="22"/>
          <w:szCs w:val="22"/>
        </w:rPr>
        <w:t>גזר</w:t>
      </w:r>
      <w:r w:rsidRPr="00426DF6">
        <w:rPr>
          <w:rFonts w:ascii="Segoe UI" w:eastAsiaTheme="minorHAnsi" w:hAnsi="Segoe UI" w:cs="Segoe UI"/>
          <w:color w:val="000000"/>
          <w:sz w:val="22"/>
          <w:szCs w:val="22"/>
        </w:rPr>
        <w:t xml:space="preserve"> </w:t>
      </w:r>
      <w:r w:rsidRPr="00426DF6">
        <w:rPr>
          <w:rFonts w:eastAsiaTheme="minorHAnsi"/>
          <w:color w:val="000000"/>
          <w:sz w:val="22"/>
          <w:szCs w:val="22"/>
        </w:rPr>
        <w:t>ghez-ar’</w:t>
      </w:r>
    </w:p>
    <w:p w14:paraId="026A9F4A" w14:textId="4F6D8D5C" w:rsidR="0053624F" w:rsidRPr="00426DF6" w:rsidRDefault="0053624F" w:rsidP="00D4426F">
      <w:pPr>
        <w:autoSpaceDE w:val="0"/>
        <w:autoSpaceDN w:val="0"/>
        <w:adjustRightInd w:val="0"/>
        <w:rPr>
          <w:rFonts w:ascii="Segoe UI" w:eastAsiaTheme="minorHAnsi" w:hAnsi="Segoe UI" w:cs="Segoe UI"/>
          <w:i/>
          <w:iCs/>
          <w:sz w:val="22"/>
          <w:szCs w:val="22"/>
        </w:rPr>
      </w:pPr>
    </w:p>
    <w:p w14:paraId="6D1C7A8C" w14:textId="5FAB1CC0" w:rsidR="00185A9D" w:rsidRPr="00426DF6" w:rsidRDefault="00185A9D" w:rsidP="00D4426F">
      <w:pPr>
        <w:autoSpaceDE w:val="0"/>
        <w:autoSpaceDN w:val="0"/>
        <w:adjustRightInd w:val="0"/>
        <w:rPr>
          <w:sz w:val="22"/>
          <w:szCs w:val="22"/>
        </w:rPr>
      </w:pPr>
      <w:r w:rsidRPr="00426DF6">
        <w:rPr>
          <w:sz w:val="22"/>
          <w:szCs w:val="22"/>
        </w:rPr>
        <w:t>Now at this point, having failed him already, you would think that he would run to anyone but this group. This is a dry well</w:t>
      </w:r>
      <w:r w:rsidR="0081574F">
        <w:rPr>
          <w:sz w:val="22"/>
          <w:szCs w:val="22"/>
        </w:rPr>
        <w:t xml:space="preserve"> and </w:t>
      </w:r>
      <w:r w:rsidRPr="00426DF6">
        <w:rPr>
          <w:sz w:val="22"/>
          <w:szCs w:val="22"/>
        </w:rPr>
        <w:t xml:space="preserve">will not help him. </w:t>
      </w:r>
    </w:p>
    <w:p w14:paraId="54DDE184" w14:textId="5F215D4B" w:rsidR="00185A9D" w:rsidRPr="00426DF6" w:rsidRDefault="00185A9D" w:rsidP="00D4426F">
      <w:pPr>
        <w:autoSpaceDE w:val="0"/>
        <w:autoSpaceDN w:val="0"/>
        <w:adjustRightInd w:val="0"/>
        <w:rPr>
          <w:sz w:val="22"/>
          <w:szCs w:val="22"/>
        </w:rPr>
      </w:pPr>
    </w:p>
    <w:p w14:paraId="1E04E602" w14:textId="444E5304" w:rsidR="00185A9D" w:rsidRPr="00426DF6" w:rsidRDefault="00185A9D" w:rsidP="00D4426F">
      <w:pPr>
        <w:autoSpaceDE w:val="0"/>
        <w:autoSpaceDN w:val="0"/>
        <w:adjustRightInd w:val="0"/>
        <w:rPr>
          <w:sz w:val="22"/>
          <w:szCs w:val="22"/>
        </w:rPr>
      </w:pPr>
      <w:r w:rsidRPr="00426DF6">
        <w:rPr>
          <w:sz w:val="22"/>
          <w:szCs w:val="22"/>
        </w:rPr>
        <w:lastRenderedPageBreak/>
        <w:t xml:space="preserve">But fulfilling the definition of insanity, namely doing the same </w:t>
      </w:r>
      <w:r w:rsidR="00FC0028" w:rsidRPr="00426DF6">
        <w:rPr>
          <w:sz w:val="22"/>
          <w:szCs w:val="22"/>
        </w:rPr>
        <w:t>thing,</w:t>
      </w:r>
      <w:r w:rsidRPr="00426DF6">
        <w:rPr>
          <w:sz w:val="22"/>
          <w:szCs w:val="22"/>
        </w:rPr>
        <w:t xml:space="preserve"> and expecting a different outcome, Nebuchadnezzar calls for the </w:t>
      </w:r>
      <w:r w:rsidR="00FC0028" w:rsidRPr="00426DF6">
        <w:rPr>
          <w:sz w:val="22"/>
          <w:szCs w:val="22"/>
        </w:rPr>
        <w:t>m</w:t>
      </w:r>
      <w:r w:rsidRPr="00426DF6">
        <w:rPr>
          <w:sz w:val="22"/>
          <w:szCs w:val="22"/>
        </w:rPr>
        <w:t xml:space="preserve">agicians, enchanters, Chaldeans, and astrologers. </w:t>
      </w:r>
    </w:p>
    <w:p w14:paraId="38C0F471" w14:textId="77777777" w:rsidR="00185A9D" w:rsidRPr="00426DF6" w:rsidRDefault="00185A9D" w:rsidP="00D4426F">
      <w:pPr>
        <w:autoSpaceDE w:val="0"/>
        <w:autoSpaceDN w:val="0"/>
        <w:adjustRightInd w:val="0"/>
        <w:rPr>
          <w:sz w:val="22"/>
          <w:szCs w:val="22"/>
        </w:rPr>
      </w:pPr>
    </w:p>
    <w:p w14:paraId="535C66B8" w14:textId="128177B1" w:rsidR="0053624F" w:rsidRPr="00426DF6" w:rsidRDefault="0053624F" w:rsidP="00D4426F">
      <w:pPr>
        <w:autoSpaceDE w:val="0"/>
        <w:autoSpaceDN w:val="0"/>
        <w:adjustRightInd w:val="0"/>
        <w:rPr>
          <w:rFonts w:eastAsiaTheme="minorHAnsi"/>
          <w:sz w:val="22"/>
          <w:szCs w:val="22"/>
          <w:lang w:bidi="he-IL"/>
        </w:rPr>
      </w:pPr>
      <w:r w:rsidRPr="00426DF6">
        <w:rPr>
          <w:sz w:val="22"/>
          <w:szCs w:val="22"/>
        </w:rPr>
        <w:t>He told them all the dream, but none could interpret! No</w:t>
      </w:r>
      <w:r w:rsidR="00FC0028" w:rsidRPr="00426DF6">
        <w:rPr>
          <w:sz w:val="22"/>
          <w:szCs w:val="22"/>
        </w:rPr>
        <w:t xml:space="preserve"> one </w:t>
      </w:r>
      <w:r w:rsidRPr="00426DF6">
        <w:rPr>
          <w:sz w:val="22"/>
          <w:szCs w:val="22"/>
        </w:rPr>
        <w:t xml:space="preserve">could explain to him what it meant. </w:t>
      </w:r>
    </w:p>
    <w:p w14:paraId="28A3214E" w14:textId="77777777" w:rsidR="00185A9D" w:rsidRPr="00426DF6" w:rsidRDefault="00185A9D" w:rsidP="00D4426F">
      <w:pPr>
        <w:autoSpaceDE w:val="0"/>
        <w:autoSpaceDN w:val="0"/>
        <w:adjustRightInd w:val="0"/>
        <w:rPr>
          <w:rFonts w:eastAsiaTheme="minorHAnsi"/>
          <w:color w:val="000000"/>
          <w:sz w:val="22"/>
          <w:szCs w:val="22"/>
          <w:lang w:bidi="he-IL"/>
        </w:rPr>
      </w:pPr>
    </w:p>
    <w:p w14:paraId="4116299B" w14:textId="4CDF25DB" w:rsidR="0053624F" w:rsidRPr="00426DF6" w:rsidRDefault="0053624F"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8 –</w:t>
      </w:r>
      <w:r w:rsidRPr="00426DF6">
        <w:rPr>
          <w:rFonts w:eastAsiaTheme="minorHAnsi"/>
          <w:color w:val="000000"/>
          <w:sz w:val="22"/>
          <w:szCs w:val="22"/>
          <w:lang w:bidi="he-IL"/>
        </w:rPr>
        <w:t xml:space="preserve"> At last Daniel c</w:t>
      </w:r>
      <w:r w:rsidR="00185A9D" w:rsidRPr="00426DF6">
        <w:rPr>
          <w:rFonts w:eastAsiaTheme="minorHAnsi"/>
          <w:color w:val="000000"/>
          <w:sz w:val="22"/>
          <w:szCs w:val="22"/>
          <w:lang w:bidi="he-IL"/>
        </w:rPr>
        <w:t xml:space="preserve">omes to Nebuchadnezzar, </w:t>
      </w:r>
      <w:r w:rsidRPr="00426DF6">
        <w:rPr>
          <w:rFonts w:eastAsiaTheme="minorHAnsi"/>
          <w:color w:val="000000"/>
          <w:sz w:val="22"/>
          <w:szCs w:val="22"/>
          <w:lang w:bidi="he-IL"/>
        </w:rPr>
        <w:t>he whose name is Belteshazzar, in him is the spirit of the holy Gods.</w:t>
      </w:r>
    </w:p>
    <w:p w14:paraId="335E6591" w14:textId="77777777" w:rsidR="00FC0028" w:rsidRPr="00426DF6" w:rsidRDefault="00FC0028" w:rsidP="00D4426F">
      <w:pPr>
        <w:autoSpaceDE w:val="0"/>
        <w:autoSpaceDN w:val="0"/>
        <w:adjustRightInd w:val="0"/>
        <w:rPr>
          <w:rFonts w:eastAsiaTheme="minorHAnsi"/>
          <w:color w:val="000000"/>
          <w:sz w:val="22"/>
          <w:szCs w:val="22"/>
          <w:lang w:bidi="he-IL"/>
        </w:rPr>
      </w:pPr>
    </w:p>
    <w:p w14:paraId="76F58C2D" w14:textId="1CE0422B" w:rsidR="0053624F" w:rsidRPr="00426DF6" w:rsidRDefault="0023169E"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Now we do not know if he had called for Daniel in the first place when he called for the “dream team”</w:t>
      </w:r>
      <w:r w:rsidR="00FC0028" w:rsidRPr="00426DF6">
        <w:rPr>
          <w:rFonts w:eastAsiaTheme="minorHAnsi"/>
          <w:color w:val="000000"/>
          <w:sz w:val="22"/>
          <w:szCs w:val="22"/>
          <w:lang w:bidi="he-IL"/>
        </w:rPr>
        <w:t xml:space="preserve">, </w:t>
      </w:r>
      <w:r w:rsidRPr="00426DF6">
        <w:rPr>
          <w:rFonts w:eastAsiaTheme="minorHAnsi"/>
          <w:color w:val="000000"/>
          <w:sz w:val="22"/>
          <w:szCs w:val="22"/>
          <w:lang w:bidi="he-IL"/>
        </w:rPr>
        <w:t>if Daniel was called later, or if Daniel heard about what was going on and comes.</w:t>
      </w:r>
    </w:p>
    <w:p w14:paraId="558F9BDE" w14:textId="015B83AC" w:rsidR="0023169E" w:rsidRPr="00426DF6" w:rsidRDefault="0023169E" w:rsidP="00D4426F">
      <w:pPr>
        <w:autoSpaceDE w:val="0"/>
        <w:autoSpaceDN w:val="0"/>
        <w:adjustRightInd w:val="0"/>
        <w:rPr>
          <w:rFonts w:eastAsiaTheme="minorHAnsi"/>
          <w:color w:val="000000"/>
          <w:sz w:val="22"/>
          <w:szCs w:val="22"/>
          <w:lang w:bidi="he-IL"/>
        </w:rPr>
      </w:pPr>
    </w:p>
    <w:p w14:paraId="7FC90613" w14:textId="3D95D400" w:rsidR="0053624F" w:rsidRPr="00426DF6" w:rsidRDefault="0023169E"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 xml:space="preserve">But in any case: </w:t>
      </w:r>
      <w:r w:rsidRPr="00426DF6">
        <w:rPr>
          <w:rFonts w:eastAsiaTheme="minorHAnsi"/>
          <w:b/>
          <w:bCs/>
          <w:color w:val="000000"/>
          <w:sz w:val="22"/>
          <w:szCs w:val="22"/>
          <w:lang w:bidi="he-IL"/>
        </w:rPr>
        <w:t>“at last Daniel comes!”</w:t>
      </w:r>
      <w:r w:rsidR="00FC0028" w:rsidRPr="00426DF6">
        <w:rPr>
          <w:rFonts w:eastAsiaTheme="minorHAnsi"/>
          <w:b/>
          <w:bCs/>
          <w:color w:val="000000"/>
          <w:sz w:val="22"/>
          <w:szCs w:val="22"/>
          <w:lang w:bidi="he-IL"/>
        </w:rPr>
        <w:t xml:space="preserve"> </w:t>
      </w:r>
      <w:r w:rsidR="0053624F" w:rsidRPr="00426DF6">
        <w:rPr>
          <w:rFonts w:eastAsiaTheme="minorHAnsi"/>
          <w:color w:val="000000"/>
          <w:sz w:val="22"/>
          <w:szCs w:val="22"/>
          <w:lang w:bidi="he-IL"/>
        </w:rPr>
        <w:t xml:space="preserve">He then recounts how he told </w:t>
      </w:r>
      <w:r w:rsidRPr="00426DF6">
        <w:rPr>
          <w:rFonts w:eastAsiaTheme="minorHAnsi"/>
          <w:color w:val="000000"/>
          <w:sz w:val="22"/>
          <w:szCs w:val="22"/>
          <w:lang w:bidi="he-IL"/>
        </w:rPr>
        <w:t xml:space="preserve">Daniel </w:t>
      </w:r>
      <w:r w:rsidR="0053624F" w:rsidRPr="00426DF6">
        <w:rPr>
          <w:rFonts w:eastAsiaTheme="minorHAnsi"/>
          <w:color w:val="000000"/>
          <w:sz w:val="22"/>
          <w:szCs w:val="22"/>
          <w:lang w:bidi="he-IL"/>
        </w:rPr>
        <w:t>the dream and what it was.</w:t>
      </w:r>
    </w:p>
    <w:p w14:paraId="0AE94F71" w14:textId="2111865C" w:rsidR="0053624F" w:rsidRPr="00426DF6" w:rsidRDefault="0053624F" w:rsidP="00D4426F">
      <w:pPr>
        <w:autoSpaceDE w:val="0"/>
        <w:autoSpaceDN w:val="0"/>
        <w:adjustRightInd w:val="0"/>
        <w:rPr>
          <w:rFonts w:eastAsiaTheme="minorHAnsi"/>
          <w:color w:val="000000"/>
          <w:sz w:val="22"/>
          <w:szCs w:val="22"/>
          <w:lang w:bidi="he-IL"/>
        </w:rPr>
      </w:pPr>
    </w:p>
    <w:p w14:paraId="0FC798CE" w14:textId="464B060C" w:rsidR="0053624F" w:rsidRPr="00426DF6" w:rsidRDefault="0053624F" w:rsidP="00D4426F">
      <w:pPr>
        <w:autoSpaceDE w:val="0"/>
        <w:autoSpaceDN w:val="0"/>
        <w:adjustRightInd w:val="0"/>
        <w:rPr>
          <w:b/>
          <w:bCs/>
          <w:sz w:val="22"/>
          <w:szCs w:val="22"/>
        </w:rPr>
      </w:pPr>
      <w:r w:rsidRPr="00426DF6">
        <w:rPr>
          <w:rFonts w:eastAsiaTheme="minorHAnsi"/>
          <w:b/>
          <w:bCs/>
          <w:color w:val="000000"/>
          <w:sz w:val="22"/>
          <w:szCs w:val="22"/>
          <w:lang w:bidi="he-IL"/>
        </w:rPr>
        <w:t>Vs 9 -</w:t>
      </w:r>
      <w:r w:rsidRPr="00426DF6">
        <w:rPr>
          <w:rFonts w:eastAsiaTheme="minorHAnsi"/>
          <w:color w:val="000000"/>
          <w:sz w:val="22"/>
          <w:szCs w:val="22"/>
          <w:lang w:bidi="he-IL"/>
        </w:rPr>
        <w:t xml:space="preserve">  </w:t>
      </w:r>
      <w:r w:rsidRPr="00426DF6">
        <w:rPr>
          <w:sz w:val="22"/>
          <w:szCs w:val="22"/>
        </w:rPr>
        <w:t>Chief of the magicians</w:t>
      </w:r>
    </w:p>
    <w:p w14:paraId="645E5EC1" w14:textId="2167955A" w:rsidR="003C3F39" w:rsidRPr="00426DF6" w:rsidRDefault="003C3F39" w:rsidP="00D4426F">
      <w:pPr>
        <w:autoSpaceDE w:val="0"/>
        <w:autoSpaceDN w:val="0"/>
        <w:adjustRightInd w:val="0"/>
        <w:rPr>
          <w:sz w:val="22"/>
          <w:szCs w:val="22"/>
        </w:rPr>
      </w:pPr>
      <w:r w:rsidRPr="00426DF6">
        <w:rPr>
          <w:b/>
          <w:bCs/>
          <w:sz w:val="22"/>
          <w:szCs w:val="22"/>
        </w:rPr>
        <w:t xml:space="preserve">Chief </w:t>
      </w:r>
      <w:r w:rsidRPr="00426DF6">
        <w:rPr>
          <w:sz w:val="22"/>
          <w:szCs w:val="22"/>
        </w:rPr>
        <w:t xml:space="preserve">– master or captain, </w:t>
      </w:r>
      <w:r w:rsidRPr="00426DF6">
        <w:rPr>
          <w:rFonts w:eastAsiaTheme="minorHAnsi"/>
          <w:b/>
          <w:bCs/>
          <w:color w:val="7030A0"/>
          <w:sz w:val="22"/>
          <w:szCs w:val="22"/>
        </w:rPr>
        <w:t>רב</w:t>
      </w:r>
      <w:r w:rsidRPr="00426DF6">
        <w:rPr>
          <w:rFonts w:ascii="Segoe UI" w:eastAsiaTheme="minorHAnsi" w:hAnsi="Segoe UI" w:cs="Segoe UI"/>
          <w:color w:val="7030A0"/>
          <w:sz w:val="22"/>
          <w:szCs w:val="22"/>
        </w:rPr>
        <w:t xml:space="preserve"> </w:t>
      </w:r>
      <w:r w:rsidRPr="00426DF6">
        <w:rPr>
          <w:rFonts w:eastAsiaTheme="minorHAnsi"/>
          <w:sz w:val="22"/>
          <w:szCs w:val="22"/>
        </w:rPr>
        <w:t>rab</w:t>
      </w:r>
    </w:p>
    <w:p w14:paraId="7FA8959F" w14:textId="2A8E69A2" w:rsidR="003C3F39" w:rsidRPr="00426DF6" w:rsidRDefault="003C3F39" w:rsidP="00D4426F">
      <w:pPr>
        <w:autoSpaceDE w:val="0"/>
        <w:autoSpaceDN w:val="0"/>
        <w:adjustRightInd w:val="0"/>
        <w:rPr>
          <w:sz w:val="22"/>
          <w:szCs w:val="22"/>
        </w:rPr>
      </w:pPr>
      <w:r w:rsidRPr="00426DF6">
        <w:rPr>
          <w:b/>
          <w:bCs/>
          <w:sz w:val="22"/>
          <w:szCs w:val="22"/>
        </w:rPr>
        <w:t xml:space="preserve">Magicians </w:t>
      </w:r>
      <w:r w:rsidRPr="00426DF6">
        <w:rPr>
          <w:sz w:val="22"/>
          <w:szCs w:val="22"/>
        </w:rPr>
        <w:t xml:space="preserve">- </w:t>
      </w:r>
      <w:r w:rsidRPr="00426DF6">
        <w:rPr>
          <w:rFonts w:eastAsiaTheme="minorHAnsi"/>
          <w:b/>
          <w:bCs/>
          <w:color w:val="7030A0"/>
          <w:sz w:val="22"/>
          <w:szCs w:val="22"/>
        </w:rPr>
        <w:t>חרטם</w:t>
      </w:r>
      <w:r w:rsidRPr="00426DF6">
        <w:rPr>
          <w:rFonts w:ascii="Segoe UI" w:eastAsiaTheme="minorHAnsi" w:hAnsi="Segoe UI" w:cs="Segoe UI"/>
          <w:color w:val="7030A0"/>
          <w:sz w:val="22"/>
          <w:szCs w:val="22"/>
        </w:rPr>
        <w:t xml:space="preserve"> </w:t>
      </w:r>
      <w:r w:rsidRPr="00426DF6">
        <w:rPr>
          <w:rFonts w:eastAsiaTheme="minorHAnsi"/>
          <w:sz w:val="22"/>
          <w:szCs w:val="22"/>
        </w:rPr>
        <w:t>khar-tome’</w:t>
      </w:r>
    </w:p>
    <w:p w14:paraId="4B1FFB07" w14:textId="77777777" w:rsidR="003C3F39" w:rsidRPr="00426DF6" w:rsidRDefault="003C3F39" w:rsidP="00D4426F">
      <w:pPr>
        <w:autoSpaceDE w:val="0"/>
        <w:autoSpaceDN w:val="0"/>
        <w:adjustRightInd w:val="0"/>
        <w:rPr>
          <w:sz w:val="22"/>
          <w:szCs w:val="22"/>
        </w:rPr>
      </w:pPr>
    </w:p>
    <w:p w14:paraId="4A8877E9" w14:textId="298D9E57" w:rsidR="003C3F39" w:rsidRPr="00426DF6" w:rsidRDefault="0023169E" w:rsidP="00D4426F">
      <w:pPr>
        <w:autoSpaceDE w:val="0"/>
        <w:autoSpaceDN w:val="0"/>
        <w:adjustRightInd w:val="0"/>
        <w:rPr>
          <w:sz w:val="22"/>
          <w:szCs w:val="22"/>
        </w:rPr>
      </w:pPr>
      <w:r w:rsidRPr="00426DF6">
        <w:rPr>
          <w:sz w:val="22"/>
          <w:szCs w:val="22"/>
        </w:rPr>
        <w:t>Daniel, t</w:t>
      </w:r>
      <w:r w:rsidR="003C3F39" w:rsidRPr="00426DF6">
        <w:rPr>
          <w:sz w:val="22"/>
          <w:szCs w:val="22"/>
        </w:rPr>
        <w:t>ell me what this means</w:t>
      </w:r>
      <w:r w:rsidR="00483ECA" w:rsidRPr="00426DF6">
        <w:rPr>
          <w:sz w:val="22"/>
          <w:szCs w:val="22"/>
        </w:rPr>
        <w:t xml:space="preserve">. </w:t>
      </w:r>
      <w:r w:rsidR="003C3F39" w:rsidRPr="00426DF6">
        <w:rPr>
          <w:sz w:val="22"/>
          <w:szCs w:val="22"/>
        </w:rPr>
        <w:t>You can sense his desperation</w:t>
      </w:r>
      <w:r w:rsidR="00483ECA" w:rsidRPr="00426DF6">
        <w:rPr>
          <w:sz w:val="22"/>
          <w:szCs w:val="22"/>
        </w:rPr>
        <w:t>.</w:t>
      </w:r>
    </w:p>
    <w:p w14:paraId="390048FF" w14:textId="5F6BCBD2" w:rsidR="00483ECA" w:rsidRPr="00426DF6" w:rsidRDefault="00483ECA" w:rsidP="00D4426F">
      <w:pPr>
        <w:autoSpaceDE w:val="0"/>
        <w:autoSpaceDN w:val="0"/>
        <w:adjustRightInd w:val="0"/>
        <w:rPr>
          <w:sz w:val="32"/>
          <w:szCs w:val="32"/>
        </w:rPr>
      </w:pPr>
      <w:r w:rsidRPr="00426DF6">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6B0C7954" w14:textId="77777777" w:rsidR="00C16E9E" w:rsidRPr="00426DF6" w:rsidRDefault="00C16E9E" w:rsidP="00D4426F">
      <w:pPr>
        <w:autoSpaceDE w:val="0"/>
        <w:autoSpaceDN w:val="0"/>
        <w:adjustRightInd w:val="0"/>
        <w:rPr>
          <w:b/>
          <w:bCs/>
          <w:color w:val="0070C0"/>
          <w:sz w:val="22"/>
          <w:szCs w:val="22"/>
        </w:rPr>
      </w:pPr>
    </w:p>
    <w:p w14:paraId="43BB6962" w14:textId="7DBD87B7" w:rsidR="00D4426F" w:rsidRPr="00426DF6" w:rsidRDefault="007736CF" w:rsidP="00D4426F">
      <w:pPr>
        <w:autoSpaceDE w:val="0"/>
        <w:autoSpaceDN w:val="0"/>
        <w:adjustRightInd w:val="0"/>
        <w:rPr>
          <w:b/>
          <w:bCs/>
          <w:sz w:val="22"/>
          <w:szCs w:val="22"/>
        </w:rPr>
      </w:pPr>
      <w:r w:rsidRPr="00426DF6">
        <w:rPr>
          <w:b/>
          <w:bCs/>
          <w:sz w:val="22"/>
          <w:szCs w:val="22"/>
        </w:rPr>
        <w:t>10  The visions of my head as I lay in bed were these: I saw, and behold, a tree in the midst of the earth, and its height was great. 11  The tree grew and became strong, and its top reached to heaven, and it was visible to the end of the whole earth. 12  Its leaves were beautiful and its fruit abundant, and in it was food for all. The beasts of the field found shade under it, and the birds of the heavens lived in its branches, and all flesh was fed from it.</w:t>
      </w:r>
      <w:r w:rsidR="008E3D4A" w:rsidRPr="00426DF6">
        <w:rPr>
          <w:b/>
          <w:bCs/>
          <w:sz w:val="22"/>
          <w:szCs w:val="22"/>
        </w:rPr>
        <w:t>13  "I saw in the visions of my head as I lay in bed, and behold, a watcher, a holy one, came down from heaven. 14  He proclaimed aloud and said thus: ‘Chop down the tree and lop off its branches, strip off its leaves and scatter its fruit. Let the beasts flee from under it and the birds from its branches. 15  But leave the stump of its roots in the earth, bound with a band of iron and bronze, amid the tender grass of the field. Let him be wet with the dew of heaven. Let his portion be with the beasts in the grass of the earth. 16  Let his mind be changed from a man’s, and let a beast’s mind be given to him; and let seven periods of time pass over him. 17  The sentence is by the decree of the watchers, the decision by the word of the holy ones, to the end that the living may know that the Most High rules the kingdom of men and gives it to whom he will and sets over it the lowliest of men.’ 18  This dream I, King Nebuchadnezzar, saw. And you, O Belteshazzar, tell me the interpretation, because all the wise men of my kingdom are not able to make known to me the interpretation, but you are able, for the spirit of the holy gods is in you."</w:t>
      </w:r>
    </w:p>
    <w:p w14:paraId="29ED91D9" w14:textId="5FD17630" w:rsidR="008E3D4A" w:rsidRPr="00426DF6" w:rsidRDefault="008E3D4A" w:rsidP="00D4426F">
      <w:pPr>
        <w:autoSpaceDE w:val="0"/>
        <w:autoSpaceDN w:val="0"/>
        <w:adjustRightInd w:val="0"/>
        <w:rPr>
          <w:rFonts w:eastAsiaTheme="minorHAnsi"/>
          <w:color w:val="000000"/>
          <w:sz w:val="22"/>
          <w:szCs w:val="22"/>
          <w:lang w:bidi="he-IL"/>
        </w:rPr>
      </w:pPr>
    </w:p>
    <w:p w14:paraId="01B0035B" w14:textId="6310AB03" w:rsidR="003C3F39" w:rsidRPr="00426DF6" w:rsidRDefault="003C3F39"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10</w:t>
      </w:r>
      <w:r w:rsidR="0023169E" w:rsidRPr="00426DF6">
        <w:rPr>
          <w:rFonts w:eastAsiaTheme="minorHAnsi"/>
          <w:color w:val="000000"/>
          <w:sz w:val="22"/>
          <w:szCs w:val="22"/>
          <w:lang w:bidi="he-IL"/>
        </w:rPr>
        <w:t xml:space="preserve"> - </w:t>
      </w:r>
      <w:r w:rsidRPr="00426DF6">
        <w:rPr>
          <w:rFonts w:eastAsiaTheme="minorHAnsi"/>
          <w:color w:val="000000"/>
          <w:sz w:val="22"/>
          <w:szCs w:val="22"/>
          <w:lang w:bidi="he-IL"/>
        </w:rPr>
        <w:t xml:space="preserve">and following </w:t>
      </w:r>
      <w:r w:rsidR="00C16E9E" w:rsidRPr="00426DF6">
        <w:rPr>
          <w:rFonts w:eastAsiaTheme="minorHAnsi"/>
          <w:color w:val="000000"/>
          <w:sz w:val="22"/>
          <w:szCs w:val="22"/>
          <w:lang w:bidi="he-IL"/>
        </w:rPr>
        <w:t>Nebuchadnezzar</w:t>
      </w:r>
      <w:r w:rsidRPr="00426DF6">
        <w:rPr>
          <w:rFonts w:eastAsiaTheme="minorHAnsi"/>
          <w:color w:val="000000"/>
          <w:sz w:val="22"/>
          <w:szCs w:val="22"/>
          <w:lang w:bidi="he-IL"/>
        </w:rPr>
        <w:t xml:space="preserve"> walks Daniel through the dream. </w:t>
      </w:r>
    </w:p>
    <w:p w14:paraId="5EDD1292" w14:textId="621E5F8D" w:rsidR="003C3F39" w:rsidRPr="00426DF6" w:rsidRDefault="003C3F39" w:rsidP="00D4426F">
      <w:pPr>
        <w:autoSpaceDE w:val="0"/>
        <w:autoSpaceDN w:val="0"/>
        <w:adjustRightInd w:val="0"/>
        <w:rPr>
          <w:rFonts w:eastAsiaTheme="minorHAnsi"/>
          <w:color w:val="000000"/>
          <w:sz w:val="22"/>
          <w:szCs w:val="22"/>
          <w:lang w:bidi="he-IL"/>
        </w:rPr>
      </w:pPr>
    </w:p>
    <w:p w14:paraId="42448F5F" w14:textId="09FFE810" w:rsidR="003C3F39" w:rsidRPr="00426DF6" w:rsidRDefault="003C3F39"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10 – 12</w:t>
      </w:r>
      <w:r w:rsidRPr="00426DF6">
        <w:rPr>
          <w:rFonts w:eastAsiaTheme="minorHAnsi"/>
          <w:color w:val="000000"/>
          <w:sz w:val="22"/>
          <w:szCs w:val="22"/>
          <w:lang w:bidi="he-IL"/>
        </w:rPr>
        <w:t xml:space="preserve"> </w:t>
      </w:r>
      <w:r w:rsidR="00C16E9E" w:rsidRPr="00426DF6">
        <w:rPr>
          <w:rFonts w:eastAsiaTheme="minorHAnsi"/>
          <w:color w:val="000000"/>
          <w:sz w:val="22"/>
          <w:szCs w:val="22"/>
          <w:lang w:bidi="he-IL"/>
        </w:rPr>
        <w:t xml:space="preserve">The dream </w:t>
      </w:r>
      <w:r w:rsidRPr="00426DF6">
        <w:rPr>
          <w:rFonts w:eastAsiaTheme="minorHAnsi"/>
          <w:color w:val="000000"/>
          <w:sz w:val="22"/>
          <w:szCs w:val="22"/>
          <w:lang w:bidi="he-IL"/>
        </w:rPr>
        <w:t>involve</w:t>
      </w:r>
      <w:r w:rsidR="00C16E9E" w:rsidRPr="00426DF6">
        <w:rPr>
          <w:rFonts w:eastAsiaTheme="minorHAnsi"/>
          <w:color w:val="000000"/>
          <w:sz w:val="22"/>
          <w:szCs w:val="22"/>
          <w:lang w:bidi="he-IL"/>
        </w:rPr>
        <w:t>s</w:t>
      </w:r>
      <w:r w:rsidRPr="00426DF6">
        <w:rPr>
          <w:rFonts w:eastAsiaTheme="minorHAnsi"/>
          <w:color w:val="000000"/>
          <w:sz w:val="22"/>
          <w:szCs w:val="22"/>
          <w:lang w:bidi="he-IL"/>
        </w:rPr>
        <w:t xml:space="preserve"> this massive, powerful, beautiful tree that grew. Its height was great and reached to the heaven and it was visible from the whole earth!</w:t>
      </w:r>
    </w:p>
    <w:p w14:paraId="0B0D9FB0" w14:textId="24B3DD29" w:rsidR="003C3F39" w:rsidRPr="00426DF6" w:rsidRDefault="003C3F39" w:rsidP="00D4426F">
      <w:pPr>
        <w:autoSpaceDE w:val="0"/>
        <w:autoSpaceDN w:val="0"/>
        <w:adjustRightInd w:val="0"/>
        <w:rPr>
          <w:rFonts w:eastAsiaTheme="minorHAnsi"/>
          <w:color w:val="000000"/>
          <w:sz w:val="22"/>
          <w:szCs w:val="22"/>
          <w:lang w:bidi="he-IL"/>
        </w:rPr>
      </w:pPr>
    </w:p>
    <w:p w14:paraId="2338268B" w14:textId="7B2F868D" w:rsidR="003C3F39" w:rsidRPr="00426DF6" w:rsidRDefault="003C3F39"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 xml:space="preserve">Leaves </w:t>
      </w:r>
      <w:r w:rsidR="00C16E9E" w:rsidRPr="00426DF6">
        <w:rPr>
          <w:rFonts w:eastAsiaTheme="minorHAnsi"/>
          <w:color w:val="000000"/>
          <w:sz w:val="22"/>
          <w:szCs w:val="22"/>
          <w:lang w:bidi="he-IL"/>
        </w:rPr>
        <w:t>were</w:t>
      </w:r>
      <w:r w:rsidRPr="00426DF6">
        <w:rPr>
          <w:rFonts w:eastAsiaTheme="minorHAnsi"/>
          <w:color w:val="000000"/>
          <w:sz w:val="22"/>
          <w:szCs w:val="22"/>
          <w:lang w:bidi="he-IL"/>
        </w:rPr>
        <w:t xml:space="preserve"> </w:t>
      </w:r>
      <w:r w:rsidR="0023169E" w:rsidRPr="00426DF6">
        <w:rPr>
          <w:rFonts w:eastAsiaTheme="minorHAnsi"/>
          <w:color w:val="000000"/>
          <w:sz w:val="22"/>
          <w:szCs w:val="22"/>
          <w:lang w:bidi="he-IL"/>
        </w:rPr>
        <w:t>beautiful</w:t>
      </w:r>
      <w:r w:rsidRPr="00426DF6">
        <w:rPr>
          <w:rFonts w:eastAsiaTheme="minorHAnsi"/>
          <w:color w:val="000000"/>
          <w:sz w:val="22"/>
          <w:szCs w:val="22"/>
          <w:lang w:bidi="he-IL"/>
        </w:rPr>
        <w:t xml:space="preserve">, fruit </w:t>
      </w:r>
      <w:r w:rsidR="00C16E9E" w:rsidRPr="00426DF6">
        <w:rPr>
          <w:rFonts w:eastAsiaTheme="minorHAnsi"/>
          <w:color w:val="000000"/>
          <w:sz w:val="22"/>
          <w:szCs w:val="22"/>
          <w:lang w:bidi="he-IL"/>
        </w:rPr>
        <w:t>was</w:t>
      </w:r>
      <w:r w:rsidRPr="00426DF6">
        <w:rPr>
          <w:rFonts w:eastAsiaTheme="minorHAnsi"/>
          <w:color w:val="000000"/>
          <w:sz w:val="22"/>
          <w:szCs w:val="22"/>
          <w:lang w:bidi="he-IL"/>
        </w:rPr>
        <w:t xml:space="preserve"> abundant</w:t>
      </w:r>
      <w:r w:rsidR="00C16E9E" w:rsidRPr="00426DF6">
        <w:rPr>
          <w:rFonts w:eastAsiaTheme="minorHAnsi"/>
          <w:color w:val="000000"/>
          <w:sz w:val="22"/>
          <w:szCs w:val="22"/>
          <w:lang w:bidi="he-IL"/>
        </w:rPr>
        <w:t>,</w:t>
      </w:r>
      <w:r w:rsidRPr="00426DF6">
        <w:rPr>
          <w:rFonts w:eastAsiaTheme="minorHAnsi"/>
          <w:color w:val="000000"/>
          <w:sz w:val="22"/>
          <w:szCs w:val="22"/>
          <w:lang w:bidi="he-IL"/>
        </w:rPr>
        <w:t xml:space="preserve"> and </w:t>
      </w:r>
      <w:r w:rsidR="0081574F">
        <w:rPr>
          <w:rFonts w:eastAsiaTheme="minorHAnsi"/>
          <w:color w:val="000000"/>
          <w:sz w:val="22"/>
          <w:szCs w:val="22"/>
          <w:lang w:bidi="he-IL"/>
        </w:rPr>
        <w:t xml:space="preserve">it </w:t>
      </w:r>
      <w:r w:rsidR="00C16E9E" w:rsidRPr="00426DF6">
        <w:rPr>
          <w:rFonts w:eastAsiaTheme="minorHAnsi"/>
          <w:color w:val="000000"/>
          <w:sz w:val="22"/>
          <w:szCs w:val="22"/>
          <w:lang w:bidi="he-IL"/>
        </w:rPr>
        <w:t xml:space="preserve">provided </w:t>
      </w:r>
      <w:r w:rsidRPr="00426DF6">
        <w:rPr>
          <w:rFonts w:eastAsiaTheme="minorHAnsi"/>
          <w:color w:val="000000"/>
          <w:sz w:val="22"/>
          <w:szCs w:val="22"/>
          <w:lang w:bidi="he-IL"/>
        </w:rPr>
        <w:t>food for all. Provide</w:t>
      </w:r>
      <w:r w:rsidR="0081574F">
        <w:rPr>
          <w:rFonts w:eastAsiaTheme="minorHAnsi"/>
          <w:color w:val="000000"/>
          <w:sz w:val="22"/>
          <w:szCs w:val="22"/>
          <w:lang w:bidi="he-IL"/>
        </w:rPr>
        <w:t>d</w:t>
      </w:r>
      <w:r w:rsidRPr="00426DF6">
        <w:rPr>
          <w:rFonts w:eastAsiaTheme="minorHAnsi"/>
          <w:color w:val="000000"/>
          <w:sz w:val="22"/>
          <w:szCs w:val="22"/>
          <w:lang w:bidi="he-IL"/>
        </w:rPr>
        <w:t xml:space="preserve"> shade for animals</w:t>
      </w:r>
      <w:r w:rsidR="0023169E" w:rsidRPr="00426DF6">
        <w:rPr>
          <w:rFonts w:eastAsiaTheme="minorHAnsi"/>
          <w:color w:val="000000"/>
          <w:sz w:val="22"/>
          <w:szCs w:val="22"/>
          <w:lang w:bidi="he-IL"/>
        </w:rPr>
        <w:t>,</w:t>
      </w:r>
      <w:r w:rsidRPr="00426DF6">
        <w:rPr>
          <w:rFonts w:eastAsiaTheme="minorHAnsi"/>
          <w:color w:val="000000"/>
          <w:sz w:val="22"/>
          <w:szCs w:val="22"/>
          <w:lang w:bidi="he-IL"/>
        </w:rPr>
        <w:t xml:space="preserve"> shelter for birds, </w:t>
      </w:r>
      <w:r w:rsidR="0023169E" w:rsidRPr="00426DF6">
        <w:rPr>
          <w:rFonts w:eastAsiaTheme="minorHAnsi"/>
          <w:color w:val="000000"/>
          <w:sz w:val="22"/>
          <w:szCs w:val="22"/>
          <w:lang w:bidi="he-IL"/>
        </w:rPr>
        <w:t xml:space="preserve">and </w:t>
      </w:r>
      <w:r w:rsidRPr="00426DF6">
        <w:rPr>
          <w:rFonts w:eastAsiaTheme="minorHAnsi"/>
          <w:color w:val="000000"/>
          <w:sz w:val="22"/>
          <w:szCs w:val="22"/>
          <w:lang w:bidi="he-IL"/>
        </w:rPr>
        <w:t xml:space="preserve">in fact all flesh </w:t>
      </w:r>
      <w:r w:rsidR="0081574F">
        <w:rPr>
          <w:rFonts w:eastAsiaTheme="minorHAnsi"/>
          <w:color w:val="000000"/>
          <w:sz w:val="22"/>
          <w:szCs w:val="22"/>
          <w:lang w:bidi="he-IL"/>
        </w:rPr>
        <w:t>was</w:t>
      </w:r>
      <w:r w:rsidRPr="00426DF6">
        <w:rPr>
          <w:rFonts w:eastAsiaTheme="minorHAnsi"/>
          <w:color w:val="000000"/>
          <w:sz w:val="22"/>
          <w:szCs w:val="22"/>
          <w:lang w:bidi="he-IL"/>
        </w:rPr>
        <w:t xml:space="preserve"> fed from this massive, amazing, beautiful tree.</w:t>
      </w:r>
    </w:p>
    <w:p w14:paraId="0CB2E8A6" w14:textId="77777777" w:rsidR="009C1F43" w:rsidRPr="00426DF6" w:rsidRDefault="009C1F43" w:rsidP="00D4426F">
      <w:pPr>
        <w:autoSpaceDE w:val="0"/>
        <w:autoSpaceDN w:val="0"/>
        <w:adjustRightInd w:val="0"/>
        <w:rPr>
          <w:rFonts w:eastAsiaTheme="minorHAnsi"/>
          <w:color w:val="000000"/>
          <w:sz w:val="22"/>
          <w:szCs w:val="22"/>
          <w:lang w:bidi="he-IL"/>
        </w:rPr>
      </w:pPr>
    </w:p>
    <w:p w14:paraId="3E539953" w14:textId="0964DE4A" w:rsidR="009C1F43" w:rsidRPr="00426DF6" w:rsidRDefault="009C1F43"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13-15a</w:t>
      </w:r>
      <w:r w:rsidRPr="00426DF6">
        <w:rPr>
          <w:rFonts w:eastAsiaTheme="minorHAnsi"/>
          <w:color w:val="000000"/>
          <w:sz w:val="22"/>
          <w:szCs w:val="22"/>
          <w:lang w:bidi="he-IL"/>
        </w:rPr>
        <w:t xml:space="preserve"> the next scene.</w:t>
      </w:r>
      <w:r w:rsidR="00B2667A" w:rsidRPr="00426DF6">
        <w:rPr>
          <w:rFonts w:eastAsiaTheme="minorHAnsi"/>
          <w:color w:val="000000"/>
          <w:sz w:val="22"/>
          <w:szCs w:val="22"/>
          <w:lang w:bidi="he-IL"/>
        </w:rPr>
        <w:t xml:space="preserve"> </w:t>
      </w:r>
      <w:r w:rsidRPr="00426DF6">
        <w:rPr>
          <w:rFonts w:eastAsiaTheme="minorHAnsi"/>
          <w:color w:val="000000"/>
          <w:sz w:val="22"/>
          <w:szCs w:val="22"/>
          <w:lang w:bidi="he-IL"/>
        </w:rPr>
        <w:t>The tree, then he s</w:t>
      </w:r>
      <w:r w:rsidR="007D3220" w:rsidRPr="00426DF6">
        <w:rPr>
          <w:rFonts w:eastAsiaTheme="minorHAnsi"/>
          <w:color w:val="000000"/>
          <w:sz w:val="22"/>
          <w:szCs w:val="22"/>
          <w:lang w:bidi="he-IL"/>
        </w:rPr>
        <w:t>ees</w:t>
      </w:r>
      <w:r w:rsidRPr="00426DF6">
        <w:rPr>
          <w:rFonts w:eastAsiaTheme="minorHAnsi"/>
          <w:color w:val="000000"/>
          <w:sz w:val="22"/>
          <w:szCs w:val="22"/>
          <w:lang w:bidi="he-IL"/>
        </w:rPr>
        <w:t xml:space="preserve"> a </w:t>
      </w:r>
      <w:r w:rsidRPr="00426DF6">
        <w:rPr>
          <w:rFonts w:eastAsiaTheme="minorHAnsi"/>
          <w:b/>
          <w:bCs/>
          <w:color w:val="000000"/>
          <w:sz w:val="22"/>
          <w:szCs w:val="22"/>
          <w:lang w:bidi="he-IL"/>
        </w:rPr>
        <w:t>“watcher”</w:t>
      </w:r>
      <w:r w:rsidRPr="00426DF6">
        <w:rPr>
          <w:rFonts w:eastAsiaTheme="minorHAnsi"/>
          <w:color w:val="000000"/>
          <w:sz w:val="22"/>
          <w:szCs w:val="22"/>
          <w:lang w:bidi="he-IL"/>
        </w:rPr>
        <w:t xml:space="preserve"> a </w:t>
      </w:r>
      <w:r w:rsidRPr="00426DF6">
        <w:rPr>
          <w:rFonts w:eastAsiaTheme="minorHAnsi"/>
          <w:b/>
          <w:bCs/>
          <w:color w:val="000000"/>
          <w:sz w:val="22"/>
          <w:szCs w:val="22"/>
          <w:lang w:bidi="he-IL"/>
        </w:rPr>
        <w:t>“holy one”</w:t>
      </w:r>
      <w:r w:rsidRPr="00426DF6">
        <w:rPr>
          <w:rFonts w:eastAsiaTheme="minorHAnsi"/>
          <w:color w:val="000000"/>
          <w:sz w:val="22"/>
          <w:szCs w:val="22"/>
          <w:lang w:bidi="he-IL"/>
        </w:rPr>
        <w:t xml:space="preserve"> come down from heaven.</w:t>
      </w:r>
    </w:p>
    <w:p w14:paraId="359E4B6C" w14:textId="40248DEC" w:rsidR="003C3F39" w:rsidRPr="00426DF6" w:rsidRDefault="003C3F39" w:rsidP="00D4426F">
      <w:pPr>
        <w:autoSpaceDE w:val="0"/>
        <w:autoSpaceDN w:val="0"/>
        <w:adjustRightInd w:val="0"/>
        <w:rPr>
          <w:rFonts w:eastAsiaTheme="minorHAnsi"/>
          <w:color w:val="000000"/>
          <w:sz w:val="22"/>
          <w:szCs w:val="22"/>
          <w:lang w:bidi="he-IL"/>
        </w:rPr>
      </w:pPr>
    </w:p>
    <w:p w14:paraId="07C6B364" w14:textId="65080979" w:rsidR="00D4426F" w:rsidRPr="00426DF6" w:rsidRDefault="009C1F43" w:rsidP="009C1F43">
      <w:pPr>
        <w:autoSpaceDE w:val="0"/>
        <w:autoSpaceDN w:val="0"/>
        <w:adjustRightInd w:val="0"/>
        <w:rPr>
          <w:rFonts w:ascii="Segoe UI" w:eastAsiaTheme="minorHAnsi" w:hAnsi="Segoe UI" w:cs="Segoe UI"/>
          <w:i/>
          <w:iCs/>
          <w:color w:val="000000"/>
          <w:sz w:val="22"/>
          <w:szCs w:val="22"/>
          <w:lang w:bidi="he-IL"/>
        </w:rPr>
      </w:pPr>
      <w:r w:rsidRPr="00426DF6">
        <w:rPr>
          <w:rFonts w:eastAsiaTheme="minorHAnsi"/>
          <w:color w:val="000000"/>
          <w:sz w:val="22"/>
          <w:szCs w:val="22"/>
          <w:lang w:bidi="he-IL"/>
        </w:rPr>
        <w:lastRenderedPageBreak/>
        <w:t xml:space="preserve">Watcher, one who watches, an angel - </w:t>
      </w:r>
      <w:r w:rsidR="00D4426F" w:rsidRPr="00426DF6">
        <w:rPr>
          <w:rFonts w:eastAsiaTheme="minorHAnsi"/>
          <w:b/>
          <w:bCs/>
          <w:color w:val="7030A0"/>
          <w:sz w:val="22"/>
          <w:szCs w:val="22"/>
          <w:rtl/>
          <w:lang w:bidi="he-IL"/>
        </w:rPr>
        <w:t>עיר</w:t>
      </w:r>
      <w:r w:rsidR="00D4426F" w:rsidRPr="00426DF6">
        <w:rPr>
          <w:rFonts w:ascii="Segoe UI" w:eastAsiaTheme="minorHAnsi" w:hAnsi="Segoe UI" w:cs="Segoe UI"/>
          <w:color w:val="000000"/>
          <w:sz w:val="22"/>
          <w:szCs w:val="22"/>
          <w:lang w:bidi="he-IL"/>
        </w:rPr>
        <w:t xml:space="preserve"> </w:t>
      </w:r>
      <w:r w:rsidR="00D4426F" w:rsidRPr="0081574F">
        <w:rPr>
          <w:rFonts w:eastAsiaTheme="minorHAnsi"/>
          <w:color w:val="000000"/>
          <w:sz w:val="22"/>
          <w:szCs w:val="22"/>
          <w:lang w:bidi="he-IL"/>
        </w:rPr>
        <w:t>eer</w:t>
      </w:r>
      <w:r w:rsidR="00D4426F" w:rsidRPr="00426DF6">
        <w:rPr>
          <w:rFonts w:ascii="Segoe UI" w:eastAsiaTheme="minorHAnsi" w:hAnsi="Segoe UI" w:cs="Segoe UI"/>
          <w:i/>
          <w:iCs/>
          <w:color w:val="000000"/>
          <w:sz w:val="22"/>
          <w:szCs w:val="22"/>
          <w:lang w:bidi="he-IL"/>
        </w:rPr>
        <w:t xml:space="preserve"> </w:t>
      </w:r>
    </w:p>
    <w:p w14:paraId="6CDCAE2F" w14:textId="11DBCAA9" w:rsidR="00D4426F" w:rsidRPr="00426DF6" w:rsidRDefault="00B2667A" w:rsidP="00B2667A">
      <w:pPr>
        <w:autoSpaceDE w:val="0"/>
        <w:autoSpaceDN w:val="0"/>
        <w:adjustRightInd w:val="0"/>
        <w:rPr>
          <w:rFonts w:ascii="Segoe UI" w:eastAsiaTheme="minorHAnsi" w:hAnsi="Segoe UI" w:cs="Segoe UI"/>
          <w:i/>
          <w:iCs/>
          <w:color w:val="000000"/>
          <w:sz w:val="22"/>
          <w:szCs w:val="22"/>
          <w:lang w:bidi="he-IL"/>
        </w:rPr>
      </w:pPr>
      <w:r w:rsidRPr="0081574F">
        <w:rPr>
          <w:rFonts w:eastAsiaTheme="minorHAnsi"/>
          <w:i/>
          <w:iCs/>
          <w:color w:val="000000"/>
          <w:sz w:val="22"/>
          <w:szCs w:val="22"/>
          <w:lang w:bidi="he-IL"/>
        </w:rPr>
        <w:t>Holy one</w:t>
      </w:r>
      <w:r w:rsidRPr="00426DF6">
        <w:rPr>
          <w:rFonts w:ascii="Segoe UI" w:eastAsiaTheme="minorHAnsi" w:hAnsi="Segoe UI" w:cs="Segoe UI"/>
          <w:i/>
          <w:iCs/>
          <w:color w:val="000000"/>
          <w:sz w:val="22"/>
          <w:szCs w:val="22"/>
          <w:lang w:bidi="he-IL"/>
        </w:rPr>
        <w:t xml:space="preserve"> -</w:t>
      </w:r>
      <w:r w:rsidR="00D4426F" w:rsidRPr="00426DF6">
        <w:rPr>
          <w:rFonts w:eastAsiaTheme="minorHAnsi"/>
          <w:b/>
          <w:bCs/>
          <w:color w:val="7030A0"/>
          <w:sz w:val="22"/>
          <w:szCs w:val="22"/>
          <w:rtl/>
          <w:lang w:bidi="he-IL"/>
        </w:rPr>
        <w:t>קדישׁ</w:t>
      </w:r>
      <w:r w:rsidR="00D4426F" w:rsidRPr="00426DF6">
        <w:rPr>
          <w:rFonts w:ascii="Segoe UI" w:eastAsiaTheme="minorHAnsi" w:hAnsi="Segoe UI" w:cs="Segoe UI"/>
          <w:color w:val="000000"/>
          <w:sz w:val="22"/>
          <w:szCs w:val="22"/>
          <w:lang w:bidi="he-IL"/>
        </w:rPr>
        <w:t xml:space="preserve"> </w:t>
      </w:r>
      <w:r w:rsidR="00D4426F" w:rsidRPr="0081574F">
        <w:rPr>
          <w:rFonts w:eastAsiaTheme="minorHAnsi"/>
          <w:color w:val="000000"/>
          <w:sz w:val="22"/>
          <w:szCs w:val="22"/>
          <w:lang w:bidi="he-IL"/>
        </w:rPr>
        <w:t>kad-deesh’</w:t>
      </w:r>
      <w:r w:rsidR="00D4426F" w:rsidRPr="00426DF6">
        <w:rPr>
          <w:rFonts w:ascii="Segoe UI" w:eastAsiaTheme="minorHAnsi" w:hAnsi="Segoe UI" w:cs="Segoe UI"/>
          <w:i/>
          <w:iCs/>
          <w:color w:val="000000"/>
          <w:sz w:val="22"/>
          <w:szCs w:val="22"/>
          <w:lang w:bidi="he-IL"/>
        </w:rPr>
        <w:t xml:space="preserve"> </w:t>
      </w:r>
    </w:p>
    <w:p w14:paraId="69133D61" w14:textId="77777777" w:rsidR="00D4426F" w:rsidRPr="00426DF6" w:rsidRDefault="00D4426F" w:rsidP="00D4426F">
      <w:pPr>
        <w:autoSpaceDE w:val="0"/>
        <w:autoSpaceDN w:val="0"/>
        <w:adjustRightInd w:val="0"/>
        <w:rPr>
          <w:rFonts w:eastAsiaTheme="minorHAnsi"/>
          <w:color w:val="000000"/>
          <w:sz w:val="22"/>
          <w:szCs w:val="22"/>
          <w:lang w:bidi="he-IL"/>
        </w:rPr>
      </w:pPr>
    </w:p>
    <w:p w14:paraId="47E301C1" w14:textId="1B5B42D9" w:rsidR="006D3755" w:rsidRPr="00426DF6" w:rsidRDefault="006D3755" w:rsidP="00D4426F">
      <w:pPr>
        <w:spacing w:after="200" w:line="276" w:lineRule="auto"/>
        <w:rPr>
          <w:sz w:val="22"/>
          <w:szCs w:val="22"/>
        </w:rPr>
      </w:pPr>
      <w:r w:rsidRPr="00426DF6">
        <w:rPr>
          <w:sz w:val="22"/>
          <w:szCs w:val="22"/>
        </w:rPr>
        <w:t>Pause for a moment.  So this watcher gives the command to cut-down the tree, strip the leaves, lop off the branches, scatter the fruit, scatte</w:t>
      </w:r>
      <w:r w:rsidR="000141C4" w:rsidRPr="00426DF6">
        <w:rPr>
          <w:sz w:val="22"/>
          <w:szCs w:val="22"/>
        </w:rPr>
        <w:t>r</w:t>
      </w:r>
      <w:r w:rsidRPr="00426DF6">
        <w:rPr>
          <w:sz w:val="22"/>
          <w:szCs w:val="22"/>
        </w:rPr>
        <w:t xml:space="preserve"> those abiding in the shelter.</w:t>
      </w:r>
      <w:r w:rsidR="00B2667A" w:rsidRPr="00426DF6">
        <w:rPr>
          <w:sz w:val="22"/>
          <w:szCs w:val="22"/>
        </w:rPr>
        <w:t xml:space="preserve"> </w:t>
      </w:r>
    </w:p>
    <w:p w14:paraId="58F894A2" w14:textId="79EE230F" w:rsidR="006D3755" w:rsidRPr="00426DF6" w:rsidRDefault="006D3755" w:rsidP="00D4426F">
      <w:pPr>
        <w:spacing w:after="200" w:line="276" w:lineRule="auto"/>
        <w:rPr>
          <w:sz w:val="22"/>
          <w:szCs w:val="22"/>
        </w:rPr>
      </w:pPr>
      <w:r w:rsidRPr="00426DF6">
        <w:rPr>
          <w:sz w:val="22"/>
          <w:szCs w:val="22"/>
        </w:rPr>
        <w:t>But leave a stump, bind it with a band of iron and bronze, leave it in the field of grass.</w:t>
      </w:r>
    </w:p>
    <w:p w14:paraId="3FC3FE4B" w14:textId="68EF82E9" w:rsidR="006D3755" w:rsidRPr="00426DF6" w:rsidRDefault="006D3755" w:rsidP="00D4426F">
      <w:pPr>
        <w:spacing w:after="200" w:line="276" w:lineRule="auto"/>
        <w:rPr>
          <w:b/>
          <w:bCs/>
          <w:sz w:val="22"/>
          <w:szCs w:val="22"/>
        </w:rPr>
      </w:pPr>
      <w:r w:rsidRPr="0081574F">
        <w:rPr>
          <w:b/>
          <w:bCs/>
          <w:sz w:val="22"/>
          <w:szCs w:val="22"/>
        </w:rPr>
        <w:t>So we have the picture…</w:t>
      </w:r>
    </w:p>
    <w:p w14:paraId="0A03FB3B" w14:textId="5A41EE77" w:rsidR="006D3755" w:rsidRPr="00426DF6" w:rsidRDefault="006D3755" w:rsidP="00D4426F">
      <w:pPr>
        <w:spacing w:after="200" w:line="276" w:lineRule="auto"/>
        <w:rPr>
          <w:sz w:val="22"/>
          <w:szCs w:val="22"/>
        </w:rPr>
      </w:pPr>
      <w:r w:rsidRPr="00426DF6">
        <w:rPr>
          <w:sz w:val="22"/>
          <w:szCs w:val="22"/>
        </w:rPr>
        <w:t>Now notice what the “watcher” is saying and how it changes</w:t>
      </w:r>
      <w:r w:rsidR="00B2667A" w:rsidRPr="00426DF6">
        <w:rPr>
          <w:sz w:val="22"/>
          <w:szCs w:val="22"/>
        </w:rPr>
        <w:t xml:space="preserve"> from impersonal to personal. </w:t>
      </w:r>
    </w:p>
    <w:p w14:paraId="15B33062" w14:textId="42E76485" w:rsidR="006D3755" w:rsidRPr="00426DF6" w:rsidRDefault="006D3755" w:rsidP="00D4426F">
      <w:pPr>
        <w:spacing w:after="200" w:line="276" w:lineRule="auto"/>
        <w:rPr>
          <w:sz w:val="22"/>
          <w:szCs w:val="22"/>
        </w:rPr>
      </w:pPr>
      <w:r w:rsidRPr="00426DF6">
        <w:rPr>
          <w:sz w:val="22"/>
          <w:szCs w:val="22"/>
        </w:rPr>
        <w:t xml:space="preserve">Notice the pronoun, not “it” but </w:t>
      </w:r>
      <w:r w:rsidRPr="00426DF6">
        <w:rPr>
          <w:b/>
          <w:bCs/>
          <w:sz w:val="22"/>
          <w:szCs w:val="22"/>
        </w:rPr>
        <w:t>“him”</w:t>
      </w:r>
      <w:r w:rsidR="00B2667A" w:rsidRPr="00426DF6">
        <w:rPr>
          <w:b/>
          <w:bCs/>
          <w:sz w:val="22"/>
          <w:szCs w:val="22"/>
        </w:rPr>
        <w:t xml:space="preserve"> </w:t>
      </w:r>
      <w:r w:rsidR="00B2667A" w:rsidRPr="00426DF6">
        <w:rPr>
          <w:sz w:val="22"/>
          <w:szCs w:val="22"/>
        </w:rPr>
        <w:t>and</w:t>
      </w:r>
      <w:r w:rsidR="00B2667A" w:rsidRPr="00426DF6">
        <w:rPr>
          <w:b/>
          <w:bCs/>
          <w:sz w:val="22"/>
          <w:szCs w:val="22"/>
        </w:rPr>
        <w:t xml:space="preserve"> “his.”</w:t>
      </w:r>
    </w:p>
    <w:p w14:paraId="29C6ED13" w14:textId="14397CC7" w:rsidR="006D3755" w:rsidRPr="00426DF6" w:rsidRDefault="006D3755" w:rsidP="00D4426F">
      <w:pPr>
        <w:spacing w:after="200" w:line="276" w:lineRule="auto"/>
        <w:rPr>
          <w:sz w:val="22"/>
          <w:szCs w:val="22"/>
        </w:rPr>
      </w:pPr>
      <w:r w:rsidRPr="00426DF6">
        <w:rPr>
          <w:sz w:val="22"/>
          <w:szCs w:val="22"/>
        </w:rPr>
        <w:t xml:space="preserve">This from the mouth of the watcher, got extremely personal. From an object to a person. </w:t>
      </w:r>
      <w:r w:rsidR="000141C4" w:rsidRPr="00426DF6">
        <w:rPr>
          <w:sz w:val="22"/>
          <w:szCs w:val="22"/>
        </w:rPr>
        <w:t>From impersonal to very personal.</w:t>
      </w:r>
    </w:p>
    <w:p w14:paraId="106AD2A2" w14:textId="1FE37A69" w:rsidR="000141C4" w:rsidRPr="00426DF6" w:rsidRDefault="006D3755" w:rsidP="00D4426F">
      <w:pPr>
        <w:spacing w:after="200" w:line="276" w:lineRule="auto"/>
        <w:rPr>
          <w:sz w:val="22"/>
          <w:szCs w:val="22"/>
        </w:rPr>
      </w:pPr>
      <w:r w:rsidRPr="0081574F">
        <w:rPr>
          <w:b/>
          <w:bCs/>
          <w:sz w:val="22"/>
          <w:szCs w:val="22"/>
        </w:rPr>
        <w:t>V</w:t>
      </w:r>
      <w:r w:rsidR="0081574F" w:rsidRPr="0081574F">
        <w:rPr>
          <w:b/>
          <w:bCs/>
          <w:sz w:val="22"/>
          <w:szCs w:val="22"/>
        </w:rPr>
        <w:t>s</w:t>
      </w:r>
      <w:r w:rsidRPr="0081574F">
        <w:rPr>
          <w:b/>
          <w:bCs/>
          <w:sz w:val="22"/>
          <w:szCs w:val="22"/>
        </w:rPr>
        <w:t xml:space="preserve"> 17</w:t>
      </w:r>
      <w:r w:rsidRPr="00426DF6">
        <w:rPr>
          <w:sz w:val="22"/>
          <w:szCs w:val="22"/>
        </w:rPr>
        <w:t xml:space="preserve"> – seems to be the final words of the </w:t>
      </w:r>
      <w:r w:rsidRPr="0081574F">
        <w:rPr>
          <w:b/>
          <w:bCs/>
          <w:sz w:val="22"/>
          <w:szCs w:val="22"/>
        </w:rPr>
        <w:t>“watcher”</w:t>
      </w:r>
      <w:r w:rsidRPr="00426DF6">
        <w:rPr>
          <w:sz w:val="22"/>
          <w:szCs w:val="22"/>
        </w:rPr>
        <w:t xml:space="preserve"> and of Nebuchadnezzar’s dream</w:t>
      </w:r>
      <w:r w:rsidR="00B2667A" w:rsidRPr="00426DF6">
        <w:rPr>
          <w:sz w:val="22"/>
          <w:szCs w:val="22"/>
        </w:rPr>
        <w:t>.</w:t>
      </w:r>
    </w:p>
    <w:p w14:paraId="3D52217F" w14:textId="4FFC9EBD" w:rsidR="00B2667A" w:rsidRPr="00426DF6" w:rsidRDefault="000141C4" w:rsidP="00B2667A">
      <w:pPr>
        <w:pStyle w:val="NoSpacing"/>
        <w:rPr>
          <w:sz w:val="22"/>
          <w:szCs w:val="22"/>
        </w:rPr>
      </w:pPr>
      <w:r w:rsidRPr="00426DF6">
        <w:rPr>
          <w:sz w:val="22"/>
          <w:szCs w:val="22"/>
        </w:rPr>
        <w:t>Two points that the book of Daniel repeat</w:t>
      </w:r>
      <w:r w:rsidR="00B2667A" w:rsidRPr="00426DF6">
        <w:rPr>
          <w:sz w:val="22"/>
          <w:szCs w:val="22"/>
        </w:rPr>
        <w:t>s</w:t>
      </w:r>
      <w:r w:rsidRPr="00426DF6">
        <w:rPr>
          <w:sz w:val="22"/>
          <w:szCs w:val="22"/>
        </w:rPr>
        <w:t xml:space="preserve"> over and over:</w:t>
      </w:r>
    </w:p>
    <w:p w14:paraId="756F3FEE" w14:textId="4E33D16B" w:rsidR="006D3755" w:rsidRPr="00426DF6" w:rsidRDefault="006D3755" w:rsidP="00B2667A">
      <w:pPr>
        <w:pStyle w:val="ListParagraph"/>
        <w:numPr>
          <w:ilvl w:val="0"/>
          <w:numId w:val="30"/>
        </w:numPr>
        <w:spacing w:after="200" w:line="276" w:lineRule="auto"/>
        <w:rPr>
          <w:sz w:val="22"/>
          <w:szCs w:val="22"/>
        </w:rPr>
      </w:pPr>
      <w:r w:rsidRPr="00426DF6">
        <w:rPr>
          <w:sz w:val="22"/>
          <w:szCs w:val="22"/>
        </w:rPr>
        <w:t>God is always working to make Himself known. He does it through His people, He does it through dreams,</w:t>
      </w:r>
      <w:r w:rsidR="0081574F">
        <w:rPr>
          <w:sz w:val="22"/>
          <w:szCs w:val="22"/>
        </w:rPr>
        <w:t xml:space="preserve"> and</w:t>
      </w:r>
      <w:r w:rsidRPr="00426DF6">
        <w:rPr>
          <w:sz w:val="22"/>
          <w:szCs w:val="22"/>
        </w:rPr>
        <w:t xml:space="preserve"> He does it through nature:</w:t>
      </w:r>
    </w:p>
    <w:p w14:paraId="6A6B9CC8" w14:textId="77777777" w:rsidR="006D3755" w:rsidRPr="00426DF6" w:rsidRDefault="006D3755" w:rsidP="00B2667A">
      <w:pPr>
        <w:autoSpaceDE w:val="0"/>
        <w:autoSpaceDN w:val="0"/>
        <w:adjustRightInd w:val="0"/>
        <w:ind w:left="360"/>
        <w:rPr>
          <w:rFonts w:eastAsiaTheme="minorHAnsi"/>
          <w:i/>
          <w:iCs/>
          <w:sz w:val="22"/>
          <w:szCs w:val="22"/>
        </w:rPr>
      </w:pPr>
      <w:r w:rsidRPr="00426DF6">
        <w:rPr>
          <w:rFonts w:eastAsiaTheme="minorHAnsi"/>
          <w:i/>
          <w:iCs/>
          <w:sz w:val="22"/>
          <w:szCs w:val="22"/>
        </w:rPr>
        <w:t>“</w:t>
      </w:r>
      <w:r w:rsidRPr="00426DF6">
        <w:rPr>
          <w:rFonts w:eastAsiaTheme="minorHAnsi"/>
          <w:b/>
          <w:bCs/>
          <w:i/>
          <w:iCs/>
          <w:sz w:val="22"/>
          <w:szCs w:val="22"/>
        </w:rPr>
        <w:t>1</w:t>
      </w:r>
      <w:r w:rsidRPr="00426DF6">
        <w:rPr>
          <w:rFonts w:eastAsiaTheme="minorHAnsi"/>
          <w:i/>
          <w:iCs/>
          <w:sz w:val="22"/>
          <w:szCs w:val="22"/>
        </w:rPr>
        <w:t xml:space="preserve"> ¶  « To the choirmaster. A Psalm of David. » The heavens declare the glory of God, and the sky above proclaims his handiwork. </w:t>
      </w:r>
      <w:r w:rsidRPr="00426DF6">
        <w:rPr>
          <w:rFonts w:eastAsiaTheme="minorHAnsi"/>
          <w:b/>
          <w:bCs/>
          <w:i/>
          <w:iCs/>
          <w:sz w:val="22"/>
          <w:szCs w:val="22"/>
        </w:rPr>
        <w:t>2</w:t>
      </w:r>
      <w:r w:rsidRPr="00426DF6">
        <w:rPr>
          <w:rFonts w:eastAsiaTheme="minorHAnsi"/>
          <w:i/>
          <w:iCs/>
          <w:sz w:val="22"/>
          <w:szCs w:val="22"/>
        </w:rPr>
        <w:t xml:space="preserve">  Day to day pours out speech, and night to night reveals knowledge. </w:t>
      </w:r>
      <w:r w:rsidRPr="00426DF6">
        <w:rPr>
          <w:rFonts w:eastAsiaTheme="minorHAnsi"/>
          <w:b/>
          <w:bCs/>
          <w:i/>
          <w:iCs/>
          <w:sz w:val="22"/>
          <w:szCs w:val="22"/>
        </w:rPr>
        <w:t>3</w:t>
      </w:r>
      <w:r w:rsidRPr="00426DF6">
        <w:rPr>
          <w:rFonts w:eastAsiaTheme="minorHAnsi"/>
          <w:i/>
          <w:iCs/>
          <w:sz w:val="22"/>
          <w:szCs w:val="22"/>
        </w:rPr>
        <w:t xml:space="preserve">  There is no speech, nor are there words, whose voice is not heard.” (Ps 19:1-3 ESV)</w:t>
      </w:r>
    </w:p>
    <w:p w14:paraId="3D6A8E3B" w14:textId="77777777" w:rsidR="006D3755" w:rsidRPr="00426DF6" w:rsidRDefault="006D3755" w:rsidP="006D3755">
      <w:pPr>
        <w:autoSpaceDE w:val="0"/>
        <w:autoSpaceDN w:val="0"/>
        <w:adjustRightInd w:val="0"/>
        <w:rPr>
          <w:rFonts w:eastAsiaTheme="minorHAnsi"/>
          <w:color w:val="000000"/>
          <w:sz w:val="22"/>
          <w:szCs w:val="22"/>
        </w:rPr>
      </w:pPr>
    </w:p>
    <w:p w14:paraId="171F48EF" w14:textId="6CD536EF" w:rsidR="000141C4" w:rsidRPr="00426DF6" w:rsidRDefault="000141C4" w:rsidP="00B2667A">
      <w:pPr>
        <w:pStyle w:val="ListParagraph"/>
        <w:numPr>
          <w:ilvl w:val="0"/>
          <w:numId w:val="30"/>
        </w:numPr>
        <w:spacing w:after="200" w:line="276" w:lineRule="auto"/>
        <w:rPr>
          <w:sz w:val="22"/>
          <w:szCs w:val="22"/>
        </w:rPr>
      </w:pPr>
      <w:r w:rsidRPr="00426DF6">
        <w:rPr>
          <w:sz w:val="22"/>
          <w:szCs w:val="22"/>
        </w:rPr>
        <w:t>God is sovereign, he is the one who sets up kings and kingdoms, countries and presidents.</w:t>
      </w:r>
    </w:p>
    <w:p w14:paraId="2A0E4EB4" w14:textId="28B7AEDF" w:rsidR="000141C4" w:rsidRDefault="000141C4" w:rsidP="00B2667A">
      <w:pPr>
        <w:autoSpaceDE w:val="0"/>
        <w:autoSpaceDN w:val="0"/>
        <w:adjustRightInd w:val="0"/>
        <w:ind w:left="360"/>
        <w:rPr>
          <w:rFonts w:eastAsiaTheme="minorHAnsi"/>
          <w:i/>
          <w:iCs/>
          <w:sz w:val="22"/>
          <w:szCs w:val="22"/>
        </w:rPr>
      </w:pPr>
      <w:r w:rsidRPr="00426DF6">
        <w:rPr>
          <w:rFonts w:eastAsiaTheme="minorHAnsi"/>
          <w:i/>
          <w:iCs/>
          <w:sz w:val="22"/>
          <w:szCs w:val="22"/>
        </w:rPr>
        <w:t>“Whatever the LORD pleases, he does, in heaven and on earth, in the seas and all deeps.” (Ps 135:6 ESV)</w:t>
      </w:r>
    </w:p>
    <w:p w14:paraId="29BC76F5" w14:textId="77777777" w:rsidR="0081574F" w:rsidRPr="00426DF6" w:rsidRDefault="0081574F" w:rsidP="00B2667A">
      <w:pPr>
        <w:autoSpaceDE w:val="0"/>
        <w:autoSpaceDN w:val="0"/>
        <w:adjustRightInd w:val="0"/>
        <w:ind w:left="360"/>
        <w:rPr>
          <w:rFonts w:eastAsiaTheme="minorHAnsi"/>
          <w:i/>
          <w:iCs/>
          <w:sz w:val="22"/>
          <w:szCs w:val="22"/>
        </w:rPr>
      </w:pPr>
    </w:p>
    <w:p w14:paraId="47AF48C8" w14:textId="2D1253E3" w:rsidR="000141C4" w:rsidRPr="0081574F" w:rsidRDefault="0081574F" w:rsidP="0081574F">
      <w:pPr>
        <w:pStyle w:val="NoSpacing"/>
        <w:rPr>
          <w:sz w:val="22"/>
          <w:szCs w:val="22"/>
        </w:rPr>
      </w:pPr>
      <w:r w:rsidRPr="0081574F">
        <w:rPr>
          <w:sz w:val="22"/>
          <w:szCs w:val="22"/>
        </w:rPr>
        <w:t xml:space="preserve">Nebuchadnezzar is using his understanding and language </w:t>
      </w:r>
      <w:r w:rsidR="000141C4" w:rsidRPr="0081574F">
        <w:rPr>
          <w:sz w:val="22"/>
          <w:szCs w:val="22"/>
        </w:rPr>
        <w:t xml:space="preserve">to explain what he </w:t>
      </w:r>
      <w:r w:rsidRPr="0081574F">
        <w:rPr>
          <w:sz w:val="22"/>
          <w:szCs w:val="22"/>
        </w:rPr>
        <w:t>saw to</w:t>
      </w:r>
      <w:r w:rsidR="000141C4" w:rsidRPr="0081574F">
        <w:rPr>
          <w:sz w:val="22"/>
          <w:szCs w:val="22"/>
        </w:rPr>
        <w:t xml:space="preserve"> Daniel.</w:t>
      </w:r>
    </w:p>
    <w:p w14:paraId="7181ADE4" w14:textId="77777777" w:rsidR="00B2667A" w:rsidRPr="00715551" w:rsidRDefault="00B2667A" w:rsidP="00B2667A">
      <w:pPr>
        <w:autoSpaceDE w:val="0"/>
        <w:autoSpaceDN w:val="0"/>
        <w:adjustRightInd w:val="0"/>
        <w:rPr>
          <w:sz w:val="32"/>
          <w:szCs w:val="32"/>
        </w:rPr>
      </w:pPr>
      <w:r w:rsidRPr="00715551">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695BE13E" w14:textId="77777777" w:rsidR="00B2667A" w:rsidRPr="00426DF6" w:rsidRDefault="00B2667A" w:rsidP="00D4426F">
      <w:pPr>
        <w:autoSpaceDE w:val="0"/>
        <w:autoSpaceDN w:val="0"/>
        <w:adjustRightInd w:val="0"/>
        <w:rPr>
          <w:b/>
          <w:bCs/>
          <w:sz w:val="22"/>
          <w:szCs w:val="22"/>
        </w:rPr>
      </w:pPr>
    </w:p>
    <w:p w14:paraId="711EDD70" w14:textId="16F8FF03" w:rsidR="007736CF" w:rsidRPr="00426DF6" w:rsidRDefault="008E3D4A" w:rsidP="00D4426F">
      <w:pPr>
        <w:autoSpaceDE w:val="0"/>
        <w:autoSpaceDN w:val="0"/>
        <w:adjustRightInd w:val="0"/>
        <w:rPr>
          <w:b/>
          <w:bCs/>
          <w:sz w:val="22"/>
          <w:szCs w:val="22"/>
        </w:rPr>
      </w:pPr>
      <w:r w:rsidRPr="00426DF6">
        <w:rPr>
          <w:b/>
          <w:bCs/>
          <w:sz w:val="22"/>
          <w:szCs w:val="22"/>
        </w:rPr>
        <w:t xml:space="preserve">19 Then Daniel, whose name was Belteshazzar, was dismayed for a while, and his thoughts alarmed him. The king answered and said, "Belteshazzar, let not the dream or the interpretation alarm you." Belteshazzar answered and said, "My lord, may the dream be for those who hate you and its interpretation for your enemies! 20  The tree you saw, which grew and became strong, so that its top reached to heaven, and it was visible to the end of the whole earth, 21  whose leaves were beautiful and its fruit abundant, and in which was food for all, under which beasts of the field found shade, and in whose branches the birds of the heavens lived —  22  it is you, O king, who have grown and become strong. Your greatness has grown and reaches to heaven, and your dominion to the ends of the earth. 23  And because the king saw a watcher, a holy one, coming down from heaven and saying, ‘Chop down the tree and destroy it, but leave the stump of its roots in the earth, bound with a band of iron and bronze, in the tender grass of the field, and let him be wet with the dew of heaven, and let his portion be with the beasts of the field, till seven periods of time pass over him,’ </w:t>
      </w:r>
      <w:r w:rsidR="00454F6D" w:rsidRPr="00426DF6">
        <w:rPr>
          <w:b/>
          <w:bCs/>
          <w:sz w:val="22"/>
          <w:szCs w:val="22"/>
        </w:rPr>
        <w:t xml:space="preserve">24  this is the </w:t>
      </w:r>
      <w:r w:rsidR="00454F6D" w:rsidRPr="00426DF6">
        <w:rPr>
          <w:b/>
          <w:bCs/>
          <w:sz w:val="22"/>
          <w:szCs w:val="22"/>
        </w:rPr>
        <w:lastRenderedPageBreak/>
        <w:t>interpretation, O king: It is a decree of the Most High, which has come upon my lord the king, 25  that you shall be driven from among men, and your dwelling shall be with the beasts of the field. You shall be made to eat grass like an ox, and you shall be wet with the dew of heaven, and seven periods of time shall pass over you, till you know that the Most High rules the kingdom of men and gives it to whom he will. 26  And as it was commanded to leave the stump of the roots of the tree, your kingdom shall be confirmed for you from the time that you know that Heaven rules. 27  Therefore, O king, let my counsel be acceptable to you: break off your sins by practicing righteousness, and your iniquities by showing mercy to the oppressed, that there may perhaps be a lengthening of your prosperity."</w:t>
      </w:r>
    </w:p>
    <w:p w14:paraId="5CD3380F" w14:textId="77777777" w:rsidR="007736CF" w:rsidRPr="00426DF6" w:rsidRDefault="007736CF" w:rsidP="00D4426F">
      <w:pPr>
        <w:autoSpaceDE w:val="0"/>
        <w:autoSpaceDN w:val="0"/>
        <w:adjustRightInd w:val="0"/>
        <w:rPr>
          <w:color w:val="0070C0"/>
          <w:sz w:val="22"/>
          <w:szCs w:val="22"/>
        </w:rPr>
      </w:pPr>
    </w:p>
    <w:p w14:paraId="48A1083C" w14:textId="14079562" w:rsidR="007736CF" w:rsidRPr="00426DF6" w:rsidRDefault="00454F6D" w:rsidP="00D4426F">
      <w:pPr>
        <w:autoSpaceDE w:val="0"/>
        <w:autoSpaceDN w:val="0"/>
        <w:adjustRightInd w:val="0"/>
        <w:rPr>
          <w:color w:val="0070C0"/>
          <w:sz w:val="22"/>
          <w:szCs w:val="22"/>
        </w:rPr>
      </w:pPr>
      <w:r w:rsidRPr="0081574F">
        <w:rPr>
          <w:b/>
          <w:bCs/>
          <w:sz w:val="22"/>
          <w:szCs w:val="22"/>
        </w:rPr>
        <w:t>Vs 19</w:t>
      </w:r>
      <w:r w:rsidRPr="00426DF6">
        <w:rPr>
          <w:sz w:val="22"/>
          <w:szCs w:val="22"/>
        </w:rPr>
        <w:t xml:space="preserve"> – Daniel is dismayed and alarmed as he considers this dream.</w:t>
      </w:r>
    </w:p>
    <w:p w14:paraId="01FA814F" w14:textId="023F69BA" w:rsidR="00454F6D" w:rsidRPr="00426DF6" w:rsidRDefault="00454F6D" w:rsidP="00D4426F">
      <w:pPr>
        <w:autoSpaceDE w:val="0"/>
        <w:autoSpaceDN w:val="0"/>
        <w:adjustRightInd w:val="0"/>
        <w:rPr>
          <w:color w:val="0070C0"/>
          <w:sz w:val="22"/>
          <w:szCs w:val="22"/>
        </w:rPr>
      </w:pPr>
    </w:p>
    <w:p w14:paraId="003029E9" w14:textId="77777777" w:rsidR="00B2667A" w:rsidRPr="00426DF6" w:rsidRDefault="00454F6D" w:rsidP="00D4426F">
      <w:pPr>
        <w:autoSpaceDE w:val="0"/>
        <w:autoSpaceDN w:val="0"/>
        <w:adjustRightInd w:val="0"/>
        <w:rPr>
          <w:sz w:val="22"/>
          <w:szCs w:val="22"/>
        </w:rPr>
      </w:pPr>
      <w:r w:rsidRPr="00426DF6">
        <w:rPr>
          <w:sz w:val="22"/>
          <w:szCs w:val="22"/>
        </w:rPr>
        <w:t>The king can obviously see that Daniel is troubled</w:t>
      </w:r>
      <w:r w:rsidR="00B2667A" w:rsidRPr="00426DF6">
        <w:rPr>
          <w:sz w:val="22"/>
          <w:szCs w:val="22"/>
        </w:rPr>
        <w:t>.</w:t>
      </w:r>
    </w:p>
    <w:p w14:paraId="452DA78D" w14:textId="026C296D" w:rsidR="00454F6D" w:rsidRPr="00426DF6" w:rsidRDefault="00454F6D" w:rsidP="00D4426F">
      <w:pPr>
        <w:autoSpaceDE w:val="0"/>
        <w:autoSpaceDN w:val="0"/>
        <w:adjustRightInd w:val="0"/>
        <w:rPr>
          <w:color w:val="0070C0"/>
          <w:sz w:val="22"/>
          <w:szCs w:val="22"/>
        </w:rPr>
      </w:pPr>
    </w:p>
    <w:p w14:paraId="6EB80488" w14:textId="424EDA52" w:rsidR="00D61664" w:rsidRPr="00426DF6" w:rsidRDefault="00D61664" w:rsidP="00D4426F">
      <w:pPr>
        <w:autoSpaceDE w:val="0"/>
        <w:autoSpaceDN w:val="0"/>
        <w:adjustRightInd w:val="0"/>
        <w:rPr>
          <w:sz w:val="22"/>
          <w:szCs w:val="22"/>
        </w:rPr>
      </w:pPr>
      <w:r w:rsidRPr="00426DF6">
        <w:rPr>
          <w:color w:val="000000" w:themeColor="text1"/>
          <w:sz w:val="22"/>
          <w:szCs w:val="22"/>
        </w:rPr>
        <w:t xml:space="preserve">Now notice, Daniel does not say: Finally king Nebuchadnezzar, you are going to get what you deserve.  </w:t>
      </w:r>
      <w:r w:rsidR="00740CC0" w:rsidRPr="00426DF6">
        <w:rPr>
          <w:sz w:val="22"/>
          <w:szCs w:val="22"/>
        </w:rPr>
        <w:t>Just the opposite, may this dream apply to those who hate you, those who are your enemies.</w:t>
      </w:r>
    </w:p>
    <w:p w14:paraId="589D8BFC" w14:textId="2F1036B0" w:rsidR="00740CC0" w:rsidRPr="00426DF6" w:rsidRDefault="00740CC0" w:rsidP="00D4426F">
      <w:pPr>
        <w:autoSpaceDE w:val="0"/>
        <w:autoSpaceDN w:val="0"/>
        <w:adjustRightInd w:val="0"/>
        <w:rPr>
          <w:sz w:val="22"/>
          <w:szCs w:val="22"/>
        </w:rPr>
      </w:pPr>
    </w:p>
    <w:p w14:paraId="224AA8C7" w14:textId="20534CF9" w:rsidR="00454F6D" w:rsidRPr="00426DF6" w:rsidRDefault="00454F6D" w:rsidP="00D4426F">
      <w:pPr>
        <w:autoSpaceDE w:val="0"/>
        <w:autoSpaceDN w:val="0"/>
        <w:adjustRightInd w:val="0"/>
        <w:rPr>
          <w:sz w:val="22"/>
          <w:szCs w:val="22"/>
        </w:rPr>
      </w:pPr>
      <w:r w:rsidRPr="00426DF6">
        <w:rPr>
          <w:sz w:val="22"/>
          <w:szCs w:val="22"/>
        </w:rPr>
        <w:t xml:space="preserve">Then Daniel begins to unpack the interpretation of the dream. </w:t>
      </w:r>
    </w:p>
    <w:p w14:paraId="7ABDAE6F" w14:textId="59D9DE98" w:rsidR="00454F6D" w:rsidRPr="00426DF6" w:rsidRDefault="00454F6D" w:rsidP="00B2667A">
      <w:pPr>
        <w:autoSpaceDE w:val="0"/>
        <w:autoSpaceDN w:val="0"/>
        <w:adjustRightInd w:val="0"/>
        <w:jc w:val="center"/>
        <w:rPr>
          <w:sz w:val="22"/>
          <w:szCs w:val="22"/>
        </w:rPr>
      </w:pPr>
    </w:p>
    <w:p w14:paraId="7FF5F50A" w14:textId="19C68E40" w:rsidR="00B2667A" w:rsidRPr="00426DF6" w:rsidRDefault="00B2667A" w:rsidP="00B2667A">
      <w:pPr>
        <w:autoSpaceDE w:val="0"/>
        <w:autoSpaceDN w:val="0"/>
        <w:adjustRightInd w:val="0"/>
        <w:jc w:val="center"/>
        <w:rPr>
          <w:b/>
          <w:bCs/>
          <w:sz w:val="22"/>
          <w:szCs w:val="22"/>
        </w:rPr>
      </w:pPr>
      <w:r w:rsidRPr="00426DF6">
        <w:rPr>
          <w:b/>
          <w:bCs/>
          <w:sz w:val="22"/>
          <w:szCs w:val="22"/>
        </w:rPr>
        <w:t xml:space="preserve">*** </w:t>
      </w:r>
      <w:r w:rsidR="00454F6D" w:rsidRPr="00426DF6">
        <w:rPr>
          <w:b/>
          <w:bCs/>
          <w:sz w:val="22"/>
          <w:szCs w:val="22"/>
        </w:rPr>
        <w:t xml:space="preserve">As I said in Daniel chapter 2, when God gives the interpretation </w:t>
      </w:r>
    </w:p>
    <w:p w14:paraId="163D5A3E" w14:textId="2375F99E" w:rsidR="00454F6D" w:rsidRPr="00426DF6" w:rsidRDefault="00454F6D" w:rsidP="00B2667A">
      <w:pPr>
        <w:autoSpaceDE w:val="0"/>
        <w:autoSpaceDN w:val="0"/>
        <w:adjustRightInd w:val="0"/>
        <w:jc w:val="center"/>
        <w:rPr>
          <w:b/>
          <w:bCs/>
          <w:sz w:val="22"/>
          <w:szCs w:val="22"/>
        </w:rPr>
      </w:pPr>
      <w:r w:rsidRPr="00426DF6">
        <w:rPr>
          <w:b/>
          <w:bCs/>
          <w:sz w:val="22"/>
          <w:szCs w:val="22"/>
        </w:rPr>
        <w:t xml:space="preserve">it is very unwise to go beyond </w:t>
      </w:r>
      <w:r w:rsidR="00740CC0" w:rsidRPr="00426DF6">
        <w:rPr>
          <w:b/>
          <w:bCs/>
          <w:sz w:val="22"/>
          <w:szCs w:val="22"/>
        </w:rPr>
        <w:t xml:space="preserve">His </w:t>
      </w:r>
      <w:r w:rsidRPr="00426DF6">
        <w:rPr>
          <w:b/>
          <w:bCs/>
          <w:sz w:val="22"/>
          <w:szCs w:val="22"/>
        </w:rPr>
        <w:t xml:space="preserve">interpretation. </w:t>
      </w:r>
      <w:r w:rsidR="00B2667A" w:rsidRPr="00426DF6">
        <w:rPr>
          <w:b/>
          <w:bCs/>
          <w:sz w:val="22"/>
          <w:szCs w:val="22"/>
        </w:rPr>
        <w:t>***</w:t>
      </w:r>
    </w:p>
    <w:p w14:paraId="3CB0A1DD" w14:textId="5F3E7546" w:rsidR="00454F6D" w:rsidRPr="00426DF6" w:rsidRDefault="00454F6D" w:rsidP="00D4426F">
      <w:pPr>
        <w:autoSpaceDE w:val="0"/>
        <w:autoSpaceDN w:val="0"/>
        <w:adjustRightInd w:val="0"/>
        <w:rPr>
          <w:sz w:val="22"/>
          <w:szCs w:val="22"/>
        </w:rPr>
      </w:pPr>
    </w:p>
    <w:p w14:paraId="275E9A75" w14:textId="1D891293" w:rsidR="00454F6D" w:rsidRPr="00426DF6" w:rsidRDefault="00454F6D" w:rsidP="00D4426F">
      <w:pPr>
        <w:autoSpaceDE w:val="0"/>
        <w:autoSpaceDN w:val="0"/>
        <w:adjustRightInd w:val="0"/>
        <w:rPr>
          <w:b/>
          <w:bCs/>
          <w:sz w:val="22"/>
          <w:szCs w:val="22"/>
        </w:rPr>
      </w:pPr>
      <w:r w:rsidRPr="00426DF6">
        <w:rPr>
          <w:b/>
          <w:bCs/>
          <w:sz w:val="22"/>
          <w:szCs w:val="22"/>
        </w:rPr>
        <w:t xml:space="preserve">Vs 20-23 – </w:t>
      </w:r>
    </w:p>
    <w:p w14:paraId="738A0CC8" w14:textId="37B2200D" w:rsidR="00454F6D" w:rsidRPr="00426DF6" w:rsidRDefault="00454F6D" w:rsidP="00D4426F">
      <w:pPr>
        <w:autoSpaceDE w:val="0"/>
        <w:autoSpaceDN w:val="0"/>
        <w:adjustRightInd w:val="0"/>
        <w:rPr>
          <w:sz w:val="22"/>
          <w:szCs w:val="22"/>
        </w:rPr>
      </w:pPr>
      <w:r w:rsidRPr="00426DF6">
        <w:rPr>
          <w:sz w:val="22"/>
          <w:szCs w:val="22"/>
        </w:rPr>
        <w:t xml:space="preserve">The </w:t>
      </w:r>
      <w:r w:rsidR="00740CC0" w:rsidRPr="00426DF6">
        <w:rPr>
          <w:sz w:val="22"/>
          <w:szCs w:val="22"/>
        </w:rPr>
        <w:t>massive, beautiful</w:t>
      </w:r>
      <w:r w:rsidRPr="00426DF6">
        <w:rPr>
          <w:sz w:val="22"/>
          <w:szCs w:val="22"/>
        </w:rPr>
        <w:t xml:space="preserve"> fruit producing tree, the one that shaded the beasts of the field and harbored the birds of the air.  </w:t>
      </w:r>
      <w:r w:rsidRPr="00426DF6">
        <w:rPr>
          <w:b/>
          <w:bCs/>
          <w:sz w:val="22"/>
          <w:szCs w:val="22"/>
        </w:rPr>
        <w:t xml:space="preserve">That </w:t>
      </w:r>
      <w:r w:rsidR="00740CC0" w:rsidRPr="00426DF6">
        <w:rPr>
          <w:b/>
          <w:bCs/>
          <w:sz w:val="22"/>
          <w:szCs w:val="22"/>
        </w:rPr>
        <w:t xml:space="preserve">tree </w:t>
      </w:r>
      <w:r w:rsidRPr="00426DF6">
        <w:rPr>
          <w:b/>
          <w:bCs/>
          <w:sz w:val="22"/>
          <w:szCs w:val="22"/>
        </w:rPr>
        <w:t>is you oh King!</w:t>
      </w:r>
    </w:p>
    <w:p w14:paraId="29CF922C" w14:textId="77777777" w:rsidR="00B2667A" w:rsidRPr="00426DF6" w:rsidRDefault="00B2667A" w:rsidP="00D4426F">
      <w:pPr>
        <w:autoSpaceDE w:val="0"/>
        <w:autoSpaceDN w:val="0"/>
        <w:adjustRightInd w:val="0"/>
        <w:rPr>
          <w:sz w:val="22"/>
          <w:szCs w:val="22"/>
        </w:rPr>
      </w:pPr>
    </w:p>
    <w:p w14:paraId="29ED6F67" w14:textId="0B6E9777" w:rsidR="00454F6D" w:rsidRPr="00426DF6" w:rsidRDefault="00C61D1B" w:rsidP="00D4426F">
      <w:pPr>
        <w:autoSpaceDE w:val="0"/>
        <w:autoSpaceDN w:val="0"/>
        <w:adjustRightInd w:val="0"/>
        <w:rPr>
          <w:sz w:val="22"/>
          <w:szCs w:val="22"/>
        </w:rPr>
      </w:pPr>
      <w:r w:rsidRPr="00426DF6">
        <w:rPr>
          <w:b/>
          <w:bCs/>
          <w:sz w:val="22"/>
          <w:szCs w:val="22"/>
        </w:rPr>
        <w:t>Vs 23 -</w:t>
      </w:r>
      <w:r w:rsidRPr="00426DF6">
        <w:rPr>
          <w:sz w:val="22"/>
          <w:szCs w:val="22"/>
        </w:rPr>
        <w:t xml:space="preserve"> </w:t>
      </w:r>
      <w:r w:rsidR="00454F6D" w:rsidRPr="00426DF6">
        <w:rPr>
          <w:sz w:val="22"/>
          <w:szCs w:val="22"/>
        </w:rPr>
        <w:t xml:space="preserve">He then moves to </w:t>
      </w:r>
      <w:r w:rsidR="00B2667A" w:rsidRPr="00426DF6">
        <w:rPr>
          <w:sz w:val="22"/>
          <w:szCs w:val="22"/>
        </w:rPr>
        <w:t xml:space="preserve">what the </w:t>
      </w:r>
      <w:r w:rsidR="00454F6D" w:rsidRPr="0081574F">
        <w:rPr>
          <w:b/>
          <w:bCs/>
          <w:sz w:val="22"/>
          <w:szCs w:val="22"/>
        </w:rPr>
        <w:t>“watcher”</w:t>
      </w:r>
      <w:r w:rsidR="00454F6D" w:rsidRPr="00426DF6">
        <w:rPr>
          <w:sz w:val="22"/>
          <w:szCs w:val="22"/>
        </w:rPr>
        <w:t xml:space="preserve"> the </w:t>
      </w:r>
      <w:r w:rsidR="00454F6D" w:rsidRPr="0081574F">
        <w:rPr>
          <w:b/>
          <w:bCs/>
          <w:sz w:val="22"/>
          <w:szCs w:val="22"/>
        </w:rPr>
        <w:t>“holy one”</w:t>
      </w:r>
      <w:r w:rsidR="00454F6D" w:rsidRPr="00426DF6">
        <w:rPr>
          <w:sz w:val="22"/>
          <w:szCs w:val="22"/>
        </w:rPr>
        <w:t xml:space="preserve"> </w:t>
      </w:r>
      <w:r w:rsidR="00B2667A" w:rsidRPr="00426DF6">
        <w:rPr>
          <w:sz w:val="22"/>
          <w:szCs w:val="22"/>
        </w:rPr>
        <w:t xml:space="preserve">said. </w:t>
      </w:r>
      <w:r w:rsidR="00454F6D" w:rsidRPr="00426DF6">
        <w:rPr>
          <w:sz w:val="22"/>
          <w:szCs w:val="22"/>
        </w:rPr>
        <w:t xml:space="preserve"> </w:t>
      </w:r>
    </w:p>
    <w:p w14:paraId="45DC71B9" w14:textId="77777777" w:rsidR="0081574F" w:rsidRDefault="0081574F" w:rsidP="00D4426F">
      <w:pPr>
        <w:autoSpaceDE w:val="0"/>
        <w:autoSpaceDN w:val="0"/>
        <w:adjustRightInd w:val="0"/>
        <w:rPr>
          <w:b/>
          <w:bCs/>
          <w:sz w:val="22"/>
          <w:szCs w:val="22"/>
        </w:rPr>
      </w:pPr>
    </w:p>
    <w:p w14:paraId="4511A73A" w14:textId="3E2C5598" w:rsidR="00454F6D" w:rsidRPr="00426DF6" w:rsidRDefault="00C61D1B" w:rsidP="00D4426F">
      <w:pPr>
        <w:autoSpaceDE w:val="0"/>
        <w:autoSpaceDN w:val="0"/>
        <w:adjustRightInd w:val="0"/>
        <w:rPr>
          <w:b/>
          <w:bCs/>
          <w:sz w:val="22"/>
          <w:szCs w:val="22"/>
        </w:rPr>
      </w:pPr>
      <w:r w:rsidRPr="00426DF6">
        <w:rPr>
          <w:b/>
          <w:bCs/>
          <w:sz w:val="22"/>
          <w:szCs w:val="22"/>
        </w:rPr>
        <w:t>Vs 24</w:t>
      </w:r>
      <w:r w:rsidR="00B2667A" w:rsidRPr="00426DF6">
        <w:rPr>
          <w:b/>
          <w:bCs/>
          <w:sz w:val="22"/>
          <w:szCs w:val="22"/>
        </w:rPr>
        <w:t xml:space="preserve">-25 </w:t>
      </w:r>
      <w:r w:rsidR="00740CC0" w:rsidRPr="00426DF6">
        <w:rPr>
          <w:b/>
          <w:bCs/>
          <w:sz w:val="22"/>
          <w:szCs w:val="22"/>
        </w:rPr>
        <w:t xml:space="preserve">- </w:t>
      </w:r>
      <w:r w:rsidRPr="00426DF6">
        <w:rPr>
          <w:b/>
          <w:bCs/>
          <w:sz w:val="22"/>
          <w:szCs w:val="22"/>
        </w:rPr>
        <w:t>Daniel now provides the interpretation of that:</w:t>
      </w:r>
    </w:p>
    <w:p w14:paraId="2DE15511" w14:textId="58230A61"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It is a decree from the “most High”</w:t>
      </w:r>
    </w:p>
    <w:p w14:paraId="53521423" w14:textId="2EC684CB"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Against the King</w:t>
      </w:r>
    </w:p>
    <w:p w14:paraId="10E12A4E" w14:textId="3E7008CF"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You shall be driven from men</w:t>
      </w:r>
    </w:p>
    <w:p w14:paraId="6B0EBD4C" w14:textId="06704F6C"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You shall be made to eat grass like an ox</w:t>
      </w:r>
    </w:p>
    <w:p w14:paraId="1DA388D3" w14:textId="7848D226"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You shall be wetted with the dew of heaven (live outdoors)</w:t>
      </w:r>
    </w:p>
    <w:p w14:paraId="1CB2ED40" w14:textId="03235199" w:rsidR="00C61D1B" w:rsidRPr="00426DF6" w:rsidRDefault="00C61D1B" w:rsidP="00C61D1B">
      <w:pPr>
        <w:pStyle w:val="ListParagraph"/>
        <w:numPr>
          <w:ilvl w:val="0"/>
          <w:numId w:val="24"/>
        </w:numPr>
        <w:autoSpaceDE w:val="0"/>
        <w:autoSpaceDN w:val="0"/>
        <w:adjustRightInd w:val="0"/>
        <w:rPr>
          <w:sz w:val="22"/>
          <w:szCs w:val="22"/>
        </w:rPr>
      </w:pPr>
      <w:r w:rsidRPr="00426DF6">
        <w:rPr>
          <w:sz w:val="22"/>
          <w:szCs w:val="22"/>
        </w:rPr>
        <w:t xml:space="preserve">Seven periods of time will pass over you </w:t>
      </w:r>
      <w:r w:rsidR="00740CC0" w:rsidRPr="00426DF6">
        <w:rPr>
          <w:sz w:val="22"/>
          <w:szCs w:val="22"/>
        </w:rPr>
        <w:t xml:space="preserve">(likely seven years) </w:t>
      </w:r>
      <w:r w:rsidRPr="00426DF6">
        <w:rPr>
          <w:sz w:val="22"/>
          <w:szCs w:val="22"/>
        </w:rPr>
        <w:t>UNTIL</w:t>
      </w:r>
    </w:p>
    <w:p w14:paraId="58F1D776" w14:textId="7CFE14B9" w:rsidR="00C61D1B" w:rsidRPr="00426DF6" w:rsidRDefault="00C61D1B" w:rsidP="00C61D1B">
      <w:pPr>
        <w:pStyle w:val="ListParagraph"/>
        <w:numPr>
          <w:ilvl w:val="0"/>
          <w:numId w:val="24"/>
        </w:numPr>
        <w:autoSpaceDE w:val="0"/>
        <w:autoSpaceDN w:val="0"/>
        <w:adjustRightInd w:val="0"/>
        <w:rPr>
          <w:b/>
          <w:bCs/>
          <w:sz w:val="22"/>
          <w:szCs w:val="22"/>
        </w:rPr>
      </w:pPr>
      <w:r w:rsidRPr="00426DF6">
        <w:rPr>
          <w:b/>
          <w:bCs/>
          <w:sz w:val="22"/>
          <w:szCs w:val="22"/>
        </w:rPr>
        <w:t>“You know that the Most High rules the kingdom of men and gives it to whom he will.”</w:t>
      </w:r>
    </w:p>
    <w:p w14:paraId="3A6DFB9D" w14:textId="77777777" w:rsidR="00740CC0" w:rsidRPr="00426DF6" w:rsidRDefault="00740CC0" w:rsidP="00740CC0">
      <w:pPr>
        <w:autoSpaceDE w:val="0"/>
        <w:autoSpaceDN w:val="0"/>
        <w:adjustRightInd w:val="0"/>
        <w:ind w:left="360"/>
        <w:rPr>
          <w:sz w:val="22"/>
          <w:szCs w:val="22"/>
        </w:rPr>
      </w:pPr>
    </w:p>
    <w:p w14:paraId="714BE3B7" w14:textId="7FC1BA5B" w:rsidR="00C61D1B" w:rsidRPr="00426DF6" w:rsidRDefault="00C61D1B" w:rsidP="00454F6D">
      <w:pPr>
        <w:autoSpaceDE w:val="0"/>
        <w:autoSpaceDN w:val="0"/>
        <w:adjustRightInd w:val="0"/>
        <w:rPr>
          <w:b/>
          <w:bCs/>
          <w:sz w:val="22"/>
          <w:szCs w:val="22"/>
        </w:rPr>
      </w:pPr>
      <w:r w:rsidRPr="00426DF6">
        <w:rPr>
          <w:b/>
          <w:bCs/>
          <w:sz w:val="22"/>
          <w:szCs w:val="22"/>
        </w:rPr>
        <w:t xml:space="preserve">Vs 26 – </w:t>
      </w:r>
      <w:r w:rsidRPr="00426DF6">
        <w:rPr>
          <w:sz w:val="22"/>
          <w:szCs w:val="22"/>
        </w:rPr>
        <w:t xml:space="preserve">After the seven periods </w:t>
      </w:r>
      <w:r w:rsidR="00740CC0" w:rsidRPr="00426DF6">
        <w:rPr>
          <w:sz w:val="22"/>
          <w:szCs w:val="22"/>
        </w:rPr>
        <w:t xml:space="preserve">(likely years) </w:t>
      </w:r>
      <w:r w:rsidRPr="00426DF6">
        <w:rPr>
          <w:sz w:val="22"/>
          <w:szCs w:val="22"/>
        </w:rPr>
        <w:t>the Kingdom shall be confirmed for you.</w:t>
      </w:r>
    </w:p>
    <w:p w14:paraId="7104678C" w14:textId="510556ED" w:rsidR="00A02D80" w:rsidRPr="00426DF6" w:rsidRDefault="00A02D80" w:rsidP="00454F6D">
      <w:pPr>
        <w:autoSpaceDE w:val="0"/>
        <w:autoSpaceDN w:val="0"/>
        <w:adjustRightInd w:val="0"/>
        <w:rPr>
          <w:b/>
          <w:bCs/>
          <w:sz w:val="22"/>
          <w:szCs w:val="22"/>
        </w:rPr>
      </w:pPr>
    </w:p>
    <w:p w14:paraId="54E49FAF" w14:textId="71D27BB6" w:rsidR="00A02D80" w:rsidRPr="00426DF6" w:rsidRDefault="00A02D80" w:rsidP="00454F6D">
      <w:pPr>
        <w:autoSpaceDE w:val="0"/>
        <w:autoSpaceDN w:val="0"/>
        <w:adjustRightInd w:val="0"/>
        <w:rPr>
          <w:sz w:val="22"/>
          <w:szCs w:val="22"/>
        </w:rPr>
      </w:pPr>
      <w:r w:rsidRPr="00426DF6">
        <w:rPr>
          <w:sz w:val="22"/>
          <w:szCs w:val="22"/>
        </w:rPr>
        <w:t xml:space="preserve">The word translated </w:t>
      </w:r>
      <w:r w:rsidRPr="0081574F">
        <w:rPr>
          <w:b/>
          <w:bCs/>
          <w:sz w:val="22"/>
          <w:szCs w:val="22"/>
        </w:rPr>
        <w:t>“confirmed”</w:t>
      </w:r>
      <w:r w:rsidRPr="00426DF6">
        <w:rPr>
          <w:sz w:val="22"/>
          <w:szCs w:val="22"/>
        </w:rPr>
        <w:t xml:space="preserve"> is the word </w:t>
      </w:r>
      <w:r w:rsidRPr="00426DF6">
        <w:rPr>
          <w:rFonts w:eastAsiaTheme="minorHAnsi"/>
          <w:b/>
          <w:bCs/>
          <w:color w:val="7030A0"/>
          <w:sz w:val="22"/>
          <w:szCs w:val="22"/>
        </w:rPr>
        <w:t>קים</w:t>
      </w:r>
      <w:r w:rsidRPr="00426DF6">
        <w:rPr>
          <w:rFonts w:ascii="Segoe UI" w:eastAsiaTheme="minorHAnsi" w:hAnsi="Segoe UI" w:cs="Segoe UI"/>
          <w:color w:val="000000"/>
          <w:sz w:val="22"/>
          <w:szCs w:val="22"/>
        </w:rPr>
        <w:t xml:space="preserve"> </w:t>
      </w:r>
      <w:r w:rsidRPr="00426DF6">
        <w:rPr>
          <w:rFonts w:eastAsiaTheme="minorHAnsi"/>
          <w:color w:val="000000"/>
          <w:sz w:val="22"/>
          <w:szCs w:val="22"/>
        </w:rPr>
        <w:t>kah-yawm’ It means to be secured or assured.</w:t>
      </w:r>
    </w:p>
    <w:p w14:paraId="23065AEE" w14:textId="45DB20DF" w:rsidR="00C61D1B" w:rsidRPr="00426DF6" w:rsidRDefault="00C61D1B" w:rsidP="00454F6D">
      <w:pPr>
        <w:autoSpaceDE w:val="0"/>
        <w:autoSpaceDN w:val="0"/>
        <w:adjustRightInd w:val="0"/>
        <w:rPr>
          <w:b/>
          <w:bCs/>
          <w:color w:val="0070C0"/>
          <w:sz w:val="22"/>
          <w:szCs w:val="22"/>
        </w:rPr>
      </w:pPr>
    </w:p>
    <w:p w14:paraId="6C78497D" w14:textId="41A4608B" w:rsidR="00210FCD" w:rsidRPr="00426DF6" w:rsidRDefault="00C61D1B" w:rsidP="00454F6D">
      <w:pPr>
        <w:autoSpaceDE w:val="0"/>
        <w:autoSpaceDN w:val="0"/>
        <w:adjustRightInd w:val="0"/>
        <w:rPr>
          <w:b/>
          <w:bCs/>
          <w:sz w:val="22"/>
          <w:szCs w:val="22"/>
        </w:rPr>
      </w:pPr>
      <w:r w:rsidRPr="00426DF6">
        <w:rPr>
          <w:b/>
          <w:bCs/>
          <w:sz w:val="22"/>
          <w:szCs w:val="22"/>
        </w:rPr>
        <w:t>V</w:t>
      </w:r>
      <w:r w:rsidR="00210FCD" w:rsidRPr="00426DF6">
        <w:rPr>
          <w:b/>
          <w:bCs/>
          <w:sz w:val="22"/>
          <w:szCs w:val="22"/>
        </w:rPr>
        <w:t>s</w:t>
      </w:r>
      <w:r w:rsidRPr="00426DF6">
        <w:rPr>
          <w:b/>
          <w:bCs/>
          <w:sz w:val="22"/>
          <w:szCs w:val="22"/>
        </w:rPr>
        <w:t xml:space="preserve"> 27 </w:t>
      </w:r>
      <w:r w:rsidR="00210FCD" w:rsidRPr="00426DF6">
        <w:rPr>
          <w:b/>
          <w:bCs/>
          <w:sz w:val="22"/>
          <w:szCs w:val="22"/>
        </w:rPr>
        <w:t>–</w:t>
      </w:r>
      <w:r w:rsidR="00AA75BC" w:rsidRPr="00426DF6">
        <w:rPr>
          <w:b/>
          <w:bCs/>
          <w:sz w:val="22"/>
          <w:szCs w:val="22"/>
        </w:rPr>
        <w:t xml:space="preserve"> </w:t>
      </w:r>
      <w:r w:rsidR="00740CC0" w:rsidRPr="00426DF6">
        <w:rPr>
          <w:sz w:val="22"/>
          <w:szCs w:val="22"/>
        </w:rPr>
        <w:t>Then Daniel, the boy turned man, standing before the most powerful man on the planet says:</w:t>
      </w:r>
      <w:r w:rsidR="00AA75BC" w:rsidRPr="00426DF6">
        <w:rPr>
          <w:sz w:val="22"/>
          <w:szCs w:val="22"/>
        </w:rPr>
        <w:t xml:space="preserve"> </w:t>
      </w:r>
      <w:r w:rsidR="00210FCD" w:rsidRPr="00426DF6">
        <w:rPr>
          <w:b/>
          <w:bCs/>
          <w:sz w:val="22"/>
          <w:szCs w:val="22"/>
        </w:rPr>
        <w:t xml:space="preserve">King, take my council, break off your sins, start practicing righteousness, </w:t>
      </w:r>
      <w:r w:rsidR="00AA75BC" w:rsidRPr="00426DF6">
        <w:rPr>
          <w:b/>
          <w:bCs/>
          <w:sz w:val="22"/>
          <w:szCs w:val="22"/>
        </w:rPr>
        <w:t>REPENT!</w:t>
      </w:r>
    </w:p>
    <w:p w14:paraId="5A1886EA" w14:textId="77777777" w:rsidR="00AA75BC" w:rsidRPr="00426DF6" w:rsidRDefault="00AA75BC" w:rsidP="00454F6D">
      <w:pPr>
        <w:autoSpaceDE w:val="0"/>
        <w:autoSpaceDN w:val="0"/>
        <w:adjustRightInd w:val="0"/>
        <w:rPr>
          <w:b/>
          <w:bCs/>
          <w:sz w:val="22"/>
          <w:szCs w:val="22"/>
        </w:rPr>
      </w:pPr>
    </w:p>
    <w:p w14:paraId="75ABAAEF" w14:textId="280EC136" w:rsidR="00210FCD" w:rsidRPr="00426DF6" w:rsidRDefault="00210FCD" w:rsidP="00454F6D">
      <w:pPr>
        <w:autoSpaceDE w:val="0"/>
        <w:autoSpaceDN w:val="0"/>
        <w:adjustRightInd w:val="0"/>
        <w:rPr>
          <w:sz w:val="22"/>
          <w:szCs w:val="22"/>
        </w:rPr>
      </w:pPr>
      <w:r w:rsidRPr="00426DF6">
        <w:rPr>
          <w:sz w:val="22"/>
          <w:szCs w:val="22"/>
        </w:rPr>
        <w:t>Perhaps, your days might be lengthened.</w:t>
      </w:r>
    </w:p>
    <w:p w14:paraId="5F768B04" w14:textId="77777777" w:rsidR="00AA75BC" w:rsidRPr="00715551" w:rsidRDefault="00AA75BC" w:rsidP="00AA75BC">
      <w:pPr>
        <w:autoSpaceDE w:val="0"/>
        <w:autoSpaceDN w:val="0"/>
        <w:adjustRightInd w:val="0"/>
        <w:rPr>
          <w:sz w:val="32"/>
          <w:szCs w:val="32"/>
        </w:rPr>
      </w:pPr>
      <w:r w:rsidRPr="00715551">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5916EC5D" w14:textId="61C0137C" w:rsidR="00AA75BC" w:rsidRPr="00426DF6" w:rsidRDefault="00AA75BC" w:rsidP="00454F6D">
      <w:pPr>
        <w:autoSpaceDE w:val="0"/>
        <w:autoSpaceDN w:val="0"/>
        <w:adjustRightInd w:val="0"/>
        <w:rPr>
          <w:b/>
          <w:bCs/>
          <w:sz w:val="22"/>
          <w:szCs w:val="22"/>
        </w:rPr>
      </w:pPr>
    </w:p>
    <w:p w14:paraId="73ADCE84" w14:textId="4E4E25FE" w:rsidR="00D4426F" w:rsidRPr="00426DF6" w:rsidRDefault="008E3D4A" w:rsidP="00D4426F">
      <w:pPr>
        <w:autoSpaceDE w:val="0"/>
        <w:autoSpaceDN w:val="0"/>
        <w:adjustRightInd w:val="0"/>
        <w:rPr>
          <w:b/>
          <w:bCs/>
          <w:sz w:val="22"/>
          <w:szCs w:val="22"/>
        </w:rPr>
      </w:pPr>
      <w:r w:rsidRPr="00426DF6">
        <w:rPr>
          <w:b/>
          <w:bCs/>
          <w:sz w:val="22"/>
          <w:szCs w:val="22"/>
        </w:rPr>
        <w:lastRenderedPageBreak/>
        <w:t>28 All this came upon King Nebuchadnezzar. 29  At the end of twelve months he was walking on the roof of the royal palace of Babylon, 30  and the king answered and said, "Is not this great Babylon, which</w:t>
      </w:r>
      <w:r w:rsidRPr="00426DF6">
        <w:rPr>
          <w:b/>
          <w:bCs/>
          <w:i/>
          <w:iCs/>
          <w:sz w:val="22"/>
          <w:szCs w:val="22"/>
          <w:u w:val="single"/>
        </w:rPr>
        <w:t xml:space="preserve"> </w:t>
      </w:r>
      <w:r w:rsidRPr="00426DF6">
        <w:rPr>
          <w:b/>
          <w:bCs/>
          <w:sz w:val="22"/>
          <w:szCs w:val="22"/>
          <w:u w:val="single"/>
        </w:rPr>
        <w:t>I</w:t>
      </w:r>
      <w:r w:rsidRPr="00426DF6">
        <w:rPr>
          <w:b/>
          <w:bCs/>
          <w:sz w:val="22"/>
          <w:szCs w:val="22"/>
        </w:rPr>
        <w:t xml:space="preserve"> have built by </w:t>
      </w:r>
      <w:r w:rsidRPr="00426DF6">
        <w:rPr>
          <w:b/>
          <w:bCs/>
          <w:sz w:val="22"/>
          <w:szCs w:val="22"/>
          <w:u w:val="single"/>
        </w:rPr>
        <w:t>my</w:t>
      </w:r>
      <w:r w:rsidRPr="00426DF6">
        <w:rPr>
          <w:b/>
          <w:bCs/>
          <w:sz w:val="22"/>
          <w:szCs w:val="22"/>
        </w:rPr>
        <w:t xml:space="preserve"> mighty power as a royal residence and for the glory of </w:t>
      </w:r>
      <w:r w:rsidRPr="00426DF6">
        <w:rPr>
          <w:b/>
          <w:bCs/>
          <w:sz w:val="22"/>
          <w:szCs w:val="22"/>
          <w:u w:val="single"/>
        </w:rPr>
        <w:t>my</w:t>
      </w:r>
      <w:r w:rsidRPr="00426DF6">
        <w:rPr>
          <w:b/>
          <w:bCs/>
          <w:sz w:val="22"/>
          <w:szCs w:val="22"/>
        </w:rPr>
        <w:t xml:space="preserve"> majesty?" 31  While the words were still in the king’s mouth, there fell a voice from heaven, "O King Nebuchadnezzar, to you it is spoken: The kingdom has departed from you, 32  and you shall be driven from among men, and your dwelling shall be with the beasts of the field. And you shall be made to eat grass like an ox, and seven periods of time shall pass over you, until you know that the Most High rules the kingdom of men and gives it to whom he will." 33  Immediately the word was fulfilled against Nebuchadnezzar. He was driven from among men and ate grass like an ox, and his body was wet with the dew of heaven till his hair grew as long as eagles’ feathers, and his nails were like birds’ claws.</w:t>
      </w:r>
    </w:p>
    <w:p w14:paraId="165D81AD" w14:textId="0A557F37" w:rsidR="008E3D4A" w:rsidRPr="00426DF6" w:rsidRDefault="008E3D4A" w:rsidP="00D4426F">
      <w:pPr>
        <w:autoSpaceDE w:val="0"/>
        <w:autoSpaceDN w:val="0"/>
        <w:adjustRightInd w:val="0"/>
        <w:rPr>
          <w:rFonts w:eastAsiaTheme="minorHAnsi"/>
          <w:color w:val="000000"/>
          <w:sz w:val="22"/>
          <w:szCs w:val="22"/>
          <w:lang w:bidi="he-IL"/>
        </w:rPr>
      </w:pPr>
    </w:p>
    <w:p w14:paraId="0CFE18BB" w14:textId="01A00D5C" w:rsidR="00210FCD" w:rsidRPr="00426DF6" w:rsidRDefault="00210FCD"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28</w:t>
      </w:r>
      <w:r w:rsidRPr="00426DF6">
        <w:rPr>
          <w:rFonts w:eastAsiaTheme="minorHAnsi"/>
          <w:color w:val="000000"/>
          <w:sz w:val="22"/>
          <w:szCs w:val="22"/>
          <w:lang w:bidi="he-IL"/>
        </w:rPr>
        <w:t xml:space="preserve"> – </w:t>
      </w:r>
      <w:r w:rsidR="0081574F">
        <w:rPr>
          <w:rFonts w:eastAsiaTheme="minorHAnsi"/>
          <w:color w:val="000000"/>
          <w:sz w:val="22"/>
          <w:szCs w:val="22"/>
          <w:lang w:bidi="he-IL"/>
        </w:rPr>
        <w:t xml:space="preserve">This </w:t>
      </w:r>
      <w:r w:rsidRPr="00426DF6">
        <w:rPr>
          <w:rFonts w:eastAsiaTheme="minorHAnsi"/>
          <w:color w:val="000000"/>
          <w:sz w:val="22"/>
          <w:szCs w:val="22"/>
          <w:lang w:bidi="he-IL"/>
        </w:rPr>
        <w:t xml:space="preserve">is rather </w:t>
      </w:r>
      <w:r w:rsidRPr="00426DF6">
        <w:rPr>
          <w:rFonts w:eastAsiaTheme="minorHAnsi"/>
          <w:b/>
          <w:bCs/>
          <w:color w:val="000000"/>
          <w:sz w:val="22"/>
          <w:szCs w:val="22"/>
          <w:lang w:bidi="he-IL"/>
        </w:rPr>
        <w:t>ominous</w:t>
      </w:r>
      <w:r w:rsidRPr="00426DF6">
        <w:rPr>
          <w:rFonts w:eastAsiaTheme="minorHAnsi"/>
          <w:color w:val="000000"/>
          <w:sz w:val="22"/>
          <w:szCs w:val="22"/>
          <w:lang w:bidi="he-IL"/>
        </w:rPr>
        <w:t xml:space="preserve">! All that had been prophesied, </w:t>
      </w:r>
      <w:r w:rsidRPr="00426DF6">
        <w:rPr>
          <w:rFonts w:eastAsiaTheme="minorHAnsi"/>
          <w:b/>
          <w:bCs/>
          <w:color w:val="000000"/>
          <w:sz w:val="22"/>
          <w:szCs w:val="22"/>
          <w:lang w:bidi="he-IL"/>
        </w:rPr>
        <w:t>came upon King Nebuchadnezzar</w:t>
      </w:r>
      <w:r w:rsidRPr="00426DF6">
        <w:rPr>
          <w:rFonts w:eastAsiaTheme="minorHAnsi"/>
          <w:color w:val="000000"/>
          <w:sz w:val="22"/>
          <w:szCs w:val="22"/>
          <w:lang w:bidi="he-IL"/>
        </w:rPr>
        <w:t>.</w:t>
      </w:r>
    </w:p>
    <w:p w14:paraId="2E53AA51" w14:textId="4799F50C" w:rsidR="00210FCD" w:rsidRPr="00426DF6" w:rsidRDefault="00210FCD" w:rsidP="00D4426F">
      <w:pPr>
        <w:autoSpaceDE w:val="0"/>
        <w:autoSpaceDN w:val="0"/>
        <w:adjustRightInd w:val="0"/>
        <w:rPr>
          <w:rFonts w:eastAsiaTheme="minorHAnsi"/>
          <w:color w:val="000000"/>
          <w:sz w:val="22"/>
          <w:szCs w:val="22"/>
          <w:lang w:bidi="he-IL"/>
        </w:rPr>
      </w:pPr>
    </w:p>
    <w:p w14:paraId="1EC3D53A" w14:textId="61B5272D" w:rsidR="00210FCD" w:rsidRPr="00426DF6" w:rsidRDefault="00210FCD"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29</w:t>
      </w:r>
      <w:r w:rsidRPr="00426DF6">
        <w:rPr>
          <w:rFonts w:eastAsiaTheme="minorHAnsi"/>
          <w:color w:val="000000"/>
          <w:sz w:val="22"/>
          <w:szCs w:val="22"/>
          <w:lang w:bidi="he-IL"/>
        </w:rPr>
        <w:t xml:space="preserve"> – One year later, </w:t>
      </w:r>
      <w:r w:rsidR="00ED491A" w:rsidRPr="00426DF6">
        <w:rPr>
          <w:rFonts w:eastAsiaTheme="minorHAnsi"/>
          <w:color w:val="000000"/>
          <w:sz w:val="22"/>
          <w:szCs w:val="22"/>
          <w:lang w:bidi="he-IL"/>
        </w:rPr>
        <w:t xml:space="preserve">(end of twelve months) </w:t>
      </w:r>
      <w:r w:rsidRPr="00426DF6">
        <w:rPr>
          <w:rFonts w:eastAsiaTheme="minorHAnsi"/>
          <w:color w:val="000000"/>
          <w:sz w:val="22"/>
          <w:szCs w:val="22"/>
          <w:lang w:bidi="he-IL"/>
        </w:rPr>
        <w:t>Nebuchadnezzar has likely forgotten about the whole thing. Afterall nothing happened.</w:t>
      </w:r>
    </w:p>
    <w:p w14:paraId="7DA502CB" w14:textId="3E691B9C" w:rsidR="00210FCD" w:rsidRPr="00426DF6" w:rsidRDefault="00210FCD" w:rsidP="00D4426F">
      <w:pPr>
        <w:autoSpaceDE w:val="0"/>
        <w:autoSpaceDN w:val="0"/>
        <w:adjustRightInd w:val="0"/>
        <w:rPr>
          <w:rFonts w:eastAsiaTheme="minorHAnsi"/>
          <w:color w:val="000000"/>
          <w:sz w:val="22"/>
          <w:szCs w:val="22"/>
          <w:lang w:bidi="he-IL"/>
        </w:rPr>
      </w:pPr>
    </w:p>
    <w:p w14:paraId="265F63ED" w14:textId="67846687" w:rsidR="00D23ED5" w:rsidRPr="00426DF6" w:rsidRDefault="00AA75BC"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30</w:t>
      </w:r>
      <w:r w:rsidRPr="00426DF6">
        <w:rPr>
          <w:rFonts w:eastAsiaTheme="minorHAnsi"/>
          <w:color w:val="000000"/>
          <w:sz w:val="22"/>
          <w:szCs w:val="22"/>
          <w:lang w:bidi="he-IL"/>
        </w:rPr>
        <w:t xml:space="preserve"> - </w:t>
      </w:r>
      <w:r w:rsidR="00ED491A" w:rsidRPr="00426DF6">
        <w:rPr>
          <w:rFonts w:eastAsiaTheme="minorHAnsi"/>
          <w:color w:val="000000"/>
          <w:sz w:val="22"/>
          <w:szCs w:val="22"/>
          <w:lang w:bidi="he-IL"/>
        </w:rPr>
        <w:t>Look at the personal pronouns!</w:t>
      </w:r>
      <w:r w:rsidR="00ED491A" w:rsidRPr="00426DF6">
        <w:rPr>
          <w:rFonts w:eastAsiaTheme="minorHAnsi"/>
          <w:b/>
          <w:bCs/>
          <w:color w:val="000000"/>
          <w:sz w:val="22"/>
          <w:szCs w:val="22"/>
          <w:lang w:bidi="he-IL"/>
        </w:rPr>
        <w:t xml:space="preserve"> </w:t>
      </w:r>
      <w:r w:rsidR="00ED491A" w:rsidRPr="00426DF6">
        <w:rPr>
          <w:rFonts w:eastAsiaTheme="minorHAnsi"/>
          <w:color w:val="000000"/>
          <w:sz w:val="22"/>
          <w:szCs w:val="22"/>
          <w:lang w:bidi="he-IL"/>
        </w:rPr>
        <w:t>This is PRIDE!</w:t>
      </w:r>
    </w:p>
    <w:p w14:paraId="0F30FF0B" w14:textId="65B4EFBB" w:rsidR="00D23ED5" w:rsidRPr="00426DF6" w:rsidRDefault="00D23ED5" w:rsidP="00D4426F">
      <w:pPr>
        <w:autoSpaceDE w:val="0"/>
        <w:autoSpaceDN w:val="0"/>
        <w:adjustRightInd w:val="0"/>
        <w:rPr>
          <w:rFonts w:eastAsiaTheme="minorHAnsi"/>
          <w:color w:val="000000"/>
          <w:sz w:val="22"/>
          <w:szCs w:val="22"/>
          <w:lang w:bidi="he-IL"/>
        </w:rPr>
      </w:pPr>
    </w:p>
    <w:p w14:paraId="36D4CF7A" w14:textId="0C155233" w:rsidR="00210FCD" w:rsidRPr="00426DF6" w:rsidRDefault="00D23ED5"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A reminder of something we know to be true</w:t>
      </w:r>
      <w:r w:rsidR="00ED491A" w:rsidRPr="00426DF6">
        <w:rPr>
          <w:rFonts w:eastAsiaTheme="minorHAnsi"/>
          <w:color w:val="000000"/>
          <w:sz w:val="22"/>
          <w:szCs w:val="22"/>
          <w:lang w:bidi="he-IL"/>
        </w:rPr>
        <w:t xml:space="preserve"> about pride</w:t>
      </w:r>
      <w:r w:rsidRPr="00426DF6">
        <w:rPr>
          <w:rFonts w:eastAsiaTheme="minorHAnsi"/>
          <w:color w:val="000000"/>
          <w:sz w:val="22"/>
          <w:szCs w:val="22"/>
          <w:lang w:bidi="he-IL"/>
        </w:rPr>
        <w:t>:</w:t>
      </w:r>
    </w:p>
    <w:p w14:paraId="59440AE4" w14:textId="79FCB7B7" w:rsidR="00D23ED5" w:rsidRPr="00426DF6" w:rsidRDefault="00D23ED5" w:rsidP="00AA75BC">
      <w:pPr>
        <w:autoSpaceDE w:val="0"/>
        <w:autoSpaceDN w:val="0"/>
        <w:adjustRightInd w:val="0"/>
        <w:ind w:firstLine="720"/>
        <w:rPr>
          <w:rFonts w:eastAsiaTheme="minorHAnsi"/>
          <w:i/>
          <w:iCs/>
          <w:sz w:val="22"/>
          <w:szCs w:val="22"/>
          <w:lang w:bidi="he-IL"/>
        </w:rPr>
      </w:pPr>
      <w:r w:rsidRPr="00426DF6">
        <w:rPr>
          <w:rFonts w:eastAsiaTheme="minorHAnsi"/>
          <w:i/>
          <w:iCs/>
          <w:sz w:val="22"/>
          <w:szCs w:val="22"/>
          <w:lang w:bidi="he-IL"/>
        </w:rPr>
        <w:t xml:space="preserve">Pro 16:18 Pride goes before destruction, And a haughty spirit before a fall. </w:t>
      </w:r>
    </w:p>
    <w:p w14:paraId="6F20D938" w14:textId="77777777" w:rsidR="00AA75BC" w:rsidRPr="00426DF6" w:rsidRDefault="00AA75BC" w:rsidP="00AA75BC">
      <w:pPr>
        <w:autoSpaceDE w:val="0"/>
        <w:autoSpaceDN w:val="0"/>
        <w:adjustRightInd w:val="0"/>
        <w:ind w:firstLine="720"/>
        <w:rPr>
          <w:rFonts w:eastAsiaTheme="minorHAnsi"/>
          <w:i/>
          <w:iCs/>
          <w:sz w:val="22"/>
          <w:szCs w:val="22"/>
          <w:lang w:bidi="he-IL"/>
        </w:rPr>
      </w:pPr>
    </w:p>
    <w:p w14:paraId="4F1B1338" w14:textId="41F09D0D" w:rsidR="00D4426F" w:rsidRPr="00426DF6" w:rsidRDefault="00D4426F" w:rsidP="00AA75BC">
      <w:pPr>
        <w:autoSpaceDE w:val="0"/>
        <w:autoSpaceDN w:val="0"/>
        <w:adjustRightInd w:val="0"/>
        <w:ind w:left="720"/>
        <w:rPr>
          <w:rFonts w:eastAsiaTheme="minorHAnsi"/>
          <w:i/>
          <w:iCs/>
          <w:sz w:val="22"/>
          <w:szCs w:val="22"/>
          <w:lang w:bidi="he-IL"/>
        </w:rPr>
      </w:pPr>
      <w:r w:rsidRPr="00426DF6">
        <w:rPr>
          <w:rFonts w:eastAsiaTheme="minorHAnsi"/>
          <w:i/>
          <w:iCs/>
          <w:sz w:val="22"/>
          <w:szCs w:val="22"/>
          <w:lang w:bidi="he-IL"/>
        </w:rPr>
        <w:t xml:space="preserve">Pro 6:16 These six things the LORD hates, Yes, seven are an abomination to Him: 17 A proud look, A lying tongue, Hands that shed innocent blood,” </w:t>
      </w:r>
    </w:p>
    <w:p w14:paraId="038560BC" w14:textId="77777777" w:rsidR="0081574F" w:rsidRDefault="0081574F" w:rsidP="00D4426F">
      <w:pPr>
        <w:autoSpaceDE w:val="0"/>
        <w:autoSpaceDN w:val="0"/>
        <w:adjustRightInd w:val="0"/>
        <w:rPr>
          <w:rFonts w:eastAsiaTheme="minorHAnsi"/>
          <w:sz w:val="22"/>
          <w:szCs w:val="22"/>
          <w:lang w:bidi="he-IL"/>
        </w:rPr>
      </w:pPr>
    </w:p>
    <w:p w14:paraId="27C31EC0" w14:textId="742D28DB" w:rsidR="00D23ED5" w:rsidRPr="00426DF6" w:rsidRDefault="00D23ED5" w:rsidP="00D4426F">
      <w:pPr>
        <w:autoSpaceDE w:val="0"/>
        <w:autoSpaceDN w:val="0"/>
        <w:adjustRightInd w:val="0"/>
        <w:rPr>
          <w:rFonts w:eastAsiaTheme="minorHAnsi"/>
          <w:sz w:val="22"/>
          <w:szCs w:val="22"/>
          <w:lang w:bidi="he-IL"/>
        </w:rPr>
      </w:pPr>
      <w:r w:rsidRPr="00426DF6">
        <w:rPr>
          <w:rFonts w:eastAsiaTheme="minorHAnsi"/>
          <w:sz w:val="22"/>
          <w:szCs w:val="22"/>
          <w:lang w:bidi="he-IL"/>
        </w:rPr>
        <w:t xml:space="preserve">On the roof of the palace Nebuchadnezzar begins to reflect on the </w:t>
      </w:r>
      <w:r w:rsidRPr="00426DF6">
        <w:rPr>
          <w:rFonts w:eastAsiaTheme="minorHAnsi"/>
          <w:b/>
          <w:bCs/>
          <w:sz w:val="22"/>
          <w:szCs w:val="22"/>
          <w:lang w:bidi="he-IL"/>
        </w:rPr>
        <w:t>greatness of His kingdom</w:t>
      </w:r>
      <w:r w:rsidRPr="00426DF6">
        <w:rPr>
          <w:rFonts w:eastAsiaTheme="minorHAnsi"/>
          <w:sz w:val="22"/>
          <w:szCs w:val="22"/>
          <w:lang w:bidi="he-IL"/>
        </w:rPr>
        <w:t xml:space="preserve"> (which by the way God had already told him would fall to an inferior kingdom) and </w:t>
      </w:r>
      <w:r w:rsidRPr="00426DF6">
        <w:rPr>
          <w:rFonts w:eastAsiaTheme="minorHAnsi"/>
          <w:b/>
          <w:bCs/>
          <w:sz w:val="22"/>
          <w:szCs w:val="22"/>
          <w:lang w:bidi="he-IL"/>
        </w:rPr>
        <w:t>his greatness</w:t>
      </w:r>
      <w:r w:rsidRPr="00426DF6">
        <w:rPr>
          <w:rFonts w:eastAsiaTheme="minorHAnsi"/>
          <w:sz w:val="22"/>
          <w:szCs w:val="22"/>
          <w:lang w:bidi="he-IL"/>
        </w:rPr>
        <w:t xml:space="preserve"> (which by the way God through Daniel had already told him was only because God willed it so.</w:t>
      </w:r>
    </w:p>
    <w:p w14:paraId="5682EE00" w14:textId="77F16258" w:rsidR="00D23ED5" w:rsidRPr="00426DF6" w:rsidRDefault="00D23ED5" w:rsidP="00D4426F">
      <w:pPr>
        <w:autoSpaceDE w:val="0"/>
        <w:autoSpaceDN w:val="0"/>
        <w:adjustRightInd w:val="0"/>
        <w:rPr>
          <w:rFonts w:eastAsiaTheme="minorHAnsi"/>
          <w:sz w:val="22"/>
          <w:szCs w:val="22"/>
          <w:lang w:bidi="he-IL"/>
        </w:rPr>
      </w:pPr>
    </w:p>
    <w:p w14:paraId="3C1D3247" w14:textId="75ECF7C2" w:rsidR="00D23ED5" w:rsidRPr="00426DF6" w:rsidRDefault="00D23ED5" w:rsidP="00D4426F">
      <w:pPr>
        <w:autoSpaceDE w:val="0"/>
        <w:autoSpaceDN w:val="0"/>
        <w:adjustRightInd w:val="0"/>
        <w:rPr>
          <w:color w:val="0070C0"/>
          <w:sz w:val="22"/>
          <w:szCs w:val="22"/>
        </w:rPr>
      </w:pPr>
      <w:r w:rsidRPr="00426DF6">
        <w:rPr>
          <w:rFonts w:eastAsiaTheme="minorHAnsi"/>
          <w:b/>
          <w:bCs/>
          <w:sz w:val="22"/>
          <w:szCs w:val="22"/>
          <w:lang w:bidi="he-IL"/>
        </w:rPr>
        <w:t>Vs 31a-</w:t>
      </w:r>
      <w:r w:rsidRPr="00426DF6">
        <w:rPr>
          <w:rFonts w:eastAsiaTheme="minorHAnsi"/>
          <w:sz w:val="22"/>
          <w:szCs w:val="22"/>
          <w:lang w:bidi="he-IL"/>
        </w:rPr>
        <w:t xml:space="preserve"> </w:t>
      </w:r>
      <w:r w:rsidRPr="00426DF6">
        <w:rPr>
          <w:b/>
          <w:bCs/>
          <w:sz w:val="22"/>
          <w:szCs w:val="22"/>
        </w:rPr>
        <w:t>While the words were still in the king’s mouth,</w:t>
      </w:r>
    </w:p>
    <w:p w14:paraId="13E7A413" w14:textId="388E2BFE" w:rsidR="00D23ED5" w:rsidRPr="00426DF6" w:rsidRDefault="00D23ED5" w:rsidP="00D4426F">
      <w:pPr>
        <w:autoSpaceDE w:val="0"/>
        <w:autoSpaceDN w:val="0"/>
        <w:adjustRightInd w:val="0"/>
        <w:rPr>
          <w:color w:val="0070C0"/>
          <w:sz w:val="22"/>
          <w:szCs w:val="22"/>
        </w:rPr>
      </w:pPr>
    </w:p>
    <w:p w14:paraId="114A996F" w14:textId="60FB57B5" w:rsidR="00D23ED5" w:rsidRPr="00426DF6" w:rsidRDefault="00D23ED5" w:rsidP="00D4426F">
      <w:pPr>
        <w:autoSpaceDE w:val="0"/>
        <w:autoSpaceDN w:val="0"/>
        <w:adjustRightInd w:val="0"/>
        <w:rPr>
          <w:rFonts w:eastAsiaTheme="minorHAnsi"/>
          <w:b/>
          <w:bCs/>
          <w:sz w:val="22"/>
          <w:szCs w:val="22"/>
          <w:lang w:bidi="he-IL"/>
        </w:rPr>
      </w:pPr>
      <w:r w:rsidRPr="00426DF6">
        <w:rPr>
          <w:sz w:val="22"/>
          <w:szCs w:val="22"/>
        </w:rPr>
        <w:t xml:space="preserve">Vs 31b-32 </w:t>
      </w:r>
      <w:r w:rsidR="00AA75BC" w:rsidRPr="00426DF6">
        <w:rPr>
          <w:sz w:val="22"/>
          <w:szCs w:val="22"/>
        </w:rPr>
        <w:t xml:space="preserve">- </w:t>
      </w:r>
      <w:r w:rsidRPr="00426DF6">
        <w:rPr>
          <w:rFonts w:eastAsiaTheme="minorHAnsi"/>
          <w:b/>
          <w:bCs/>
          <w:sz w:val="22"/>
          <w:szCs w:val="22"/>
          <w:lang w:bidi="he-IL"/>
        </w:rPr>
        <w:t>Two time markers:</w:t>
      </w:r>
    </w:p>
    <w:p w14:paraId="1E8E1120" w14:textId="23F227FB" w:rsidR="00D23ED5" w:rsidRPr="00426DF6" w:rsidRDefault="00D23ED5" w:rsidP="00D23ED5">
      <w:pPr>
        <w:pStyle w:val="ListParagraph"/>
        <w:numPr>
          <w:ilvl w:val="0"/>
          <w:numId w:val="25"/>
        </w:numPr>
        <w:autoSpaceDE w:val="0"/>
        <w:autoSpaceDN w:val="0"/>
        <w:adjustRightInd w:val="0"/>
        <w:rPr>
          <w:rFonts w:eastAsiaTheme="minorHAnsi"/>
          <w:sz w:val="22"/>
          <w:szCs w:val="22"/>
          <w:lang w:bidi="he-IL"/>
        </w:rPr>
      </w:pPr>
      <w:r w:rsidRPr="00426DF6">
        <w:rPr>
          <w:rFonts w:eastAsiaTheme="minorHAnsi"/>
          <w:sz w:val="22"/>
          <w:szCs w:val="22"/>
          <w:lang w:bidi="he-IL"/>
        </w:rPr>
        <w:t>Seven periods</w:t>
      </w:r>
    </w:p>
    <w:p w14:paraId="1BF486E7" w14:textId="1C98ADE4" w:rsidR="00D23ED5" w:rsidRPr="00426DF6" w:rsidRDefault="00ED491A" w:rsidP="00D23ED5">
      <w:pPr>
        <w:pStyle w:val="ListParagraph"/>
        <w:numPr>
          <w:ilvl w:val="0"/>
          <w:numId w:val="25"/>
        </w:numPr>
        <w:autoSpaceDE w:val="0"/>
        <w:autoSpaceDN w:val="0"/>
        <w:adjustRightInd w:val="0"/>
        <w:rPr>
          <w:rFonts w:eastAsiaTheme="minorHAnsi"/>
          <w:sz w:val="22"/>
          <w:szCs w:val="22"/>
          <w:lang w:bidi="he-IL"/>
        </w:rPr>
      </w:pPr>
      <w:r w:rsidRPr="00426DF6">
        <w:rPr>
          <w:rFonts w:eastAsiaTheme="minorHAnsi"/>
          <w:sz w:val="22"/>
          <w:szCs w:val="22"/>
          <w:lang w:bidi="he-IL"/>
        </w:rPr>
        <w:t>Until y</w:t>
      </w:r>
      <w:r w:rsidR="00D23ED5" w:rsidRPr="00426DF6">
        <w:rPr>
          <w:rFonts w:eastAsiaTheme="minorHAnsi"/>
          <w:sz w:val="22"/>
          <w:szCs w:val="22"/>
          <w:lang w:bidi="he-IL"/>
        </w:rPr>
        <w:t xml:space="preserve">ou come to know that God is </w:t>
      </w:r>
      <w:r w:rsidR="00AA75BC" w:rsidRPr="00426DF6">
        <w:rPr>
          <w:rFonts w:eastAsiaTheme="minorHAnsi"/>
          <w:sz w:val="22"/>
          <w:szCs w:val="22"/>
          <w:lang w:bidi="he-IL"/>
        </w:rPr>
        <w:t>sovereign,</w:t>
      </w:r>
      <w:r w:rsidR="00D23ED5" w:rsidRPr="00426DF6">
        <w:rPr>
          <w:rFonts w:eastAsiaTheme="minorHAnsi"/>
          <w:sz w:val="22"/>
          <w:szCs w:val="22"/>
          <w:lang w:bidi="he-IL"/>
        </w:rPr>
        <w:t xml:space="preserve"> and He is the one who lifts up kingdoms and puts down kingdoms. </w:t>
      </w:r>
    </w:p>
    <w:p w14:paraId="4B4E0B27" w14:textId="77777777" w:rsidR="00ED491A" w:rsidRPr="00426DF6" w:rsidRDefault="00ED491A" w:rsidP="00D23ED5">
      <w:pPr>
        <w:autoSpaceDE w:val="0"/>
        <w:autoSpaceDN w:val="0"/>
        <w:adjustRightInd w:val="0"/>
        <w:rPr>
          <w:rFonts w:eastAsiaTheme="minorHAnsi"/>
          <w:sz w:val="22"/>
          <w:szCs w:val="22"/>
          <w:lang w:bidi="he-IL"/>
        </w:rPr>
      </w:pPr>
    </w:p>
    <w:p w14:paraId="6E026FB3" w14:textId="17204043" w:rsidR="00D23ED5" w:rsidRPr="00426DF6" w:rsidRDefault="00D23ED5" w:rsidP="00D23ED5">
      <w:pPr>
        <w:autoSpaceDE w:val="0"/>
        <w:autoSpaceDN w:val="0"/>
        <w:adjustRightInd w:val="0"/>
        <w:rPr>
          <w:b/>
          <w:bCs/>
          <w:sz w:val="22"/>
          <w:szCs w:val="22"/>
        </w:rPr>
      </w:pPr>
      <w:r w:rsidRPr="00426DF6">
        <w:rPr>
          <w:rFonts w:eastAsiaTheme="minorHAnsi"/>
          <w:b/>
          <w:bCs/>
          <w:sz w:val="22"/>
          <w:szCs w:val="22"/>
          <w:lang w:bidi="he-IL"/>
        </w:rPr>
        <w:t>Vs 33a -</w:t>
      </w:r>
      <w:r w:rsidRPr="00426DF6">
        <w:rPr>
          <w:rFonts w:eastAsiaTheme="minorHAnsi"/>
          <w:sz w:val="22"/>
          <w:szCs w:val="22"/>
          <w:lang w:bidi="he-IL"/>
        </w:rPr>
        <w:t xml:space="preserve"> </w:t>
      </w:r>
      <w:r w:rsidRPr="00426DF6">
        <w:rPr>
          <w:b/>
          <w:bCs/>
          <w:sz w:val="22"/>
          <w:szCs w:val="22"/>
        </w:rPr>
        <w:t>Immediately the word was fulfilled against Nebuchadnezzar.</w:t>
      </w:r>
    </w:p>
    <w:p w14:paraId="030F849D" w14:textId="055F236D" w:rsidR="00D23ED5" w:rsidRPr="00426DF6" w:rsidRDefault="00D23ED5" w:rsidP="00D23ED5">
      <w:pPr>
        <w:autoSpaceDE w:val="0"/>
        <w:autoSpaceDN w:val="0"/>
        <w:adjustRightInd w:val="0"/>
        <w:ind w:left="360"/>
        <w:rPr>
          <w:sz w:val="22"/>
          <w:szCs w:val="22"/>
        </w:rPr>
      </w:pPr>
    </w:p>
    <w:p w14:paraId="2DDEBC68" w14:textId="1D285AA3" w:rsidR="00D23ED5" w:rsidRPr="00426DF6" w:rsidRDefault="00D23ED5" w:rsidP="00D23ED5">
      <w:pPr>
        <w:autoSpaceDE w:val="0"/>
        <w:autoSpaceDN w:val="0"/>
        <w:adjustRightInd w:val="0"/>
        <w:ind w:left="360"/>
        <w:rPr>
          <w:b/>
          <w:bCs/>
          <w:sz w:val="22"/>
          <w:szCs w:val="22"/>
        </w:rPr>
      </w:pPr>
      <w:r w:rsidRPr="00426DF6">
        <w:rPr>
          <w:sz w:val="22"/>
          <w:szCs w:val="22"/>
        </w:rPr>
        <w:t>If you are considering cause and effect it cannot get any more obvious than this</w:t>
      </w:r>
      <w:r w:rsidRPr="00426DF6">
        <w:rPr>
          <w:b/>
          <w:bCs/>
          <w:sz w:val="22"/>
          <w:szCs w:val="22"/>
        </w:rPr>
        <w:t>!</w:t>
      </w:r>
    </w:p>
    <w:p w14:paraId="43ED2231" w14:textId="7B458245" w:rsidR="00D23ED5" w:rsidRPr="00426DF6" w:rsidRDefault="00D23ED5" w:rsidP="00D23ED5">
      <w:pPr>
        <w:autoSpaceDE w:val="0"/>
        <w:autoSpaceDN w:val="0"/>
        <w:adjustRightInd w:val="0"/>
        <w:rPr>
          <w:sz w:val="22"/>
          <w:szCs w:val="22"/>
        </w:rPr>
      </w:pPr>
    </w:p>
    <w:p w14:paraId="34A3946B" w14:textId="5567EE71" w:rsidR="00D23ED5" w:rsidRPr="00426DF6" w:rsidRDefault="00D23ED5" w:rsidP="00D23ED5">
      <w:pPr>
        <w:autoSpaceDE w:val="0"/>
        <w:autoSpaceDN w:val="0"/>
        <w:adjustRightInd w:val="0"/>
        <w:rPr>
          <w:sz w:val="22"/>
          <w:szCs w:val="22"/>
        </w:rPr>
      </w:pPr>
      <w:r w:rsidRPr="00426DF6">
        <w:rPr>
          <w:rFonts w:eastAsiaTheme="minorHAnsi"/>
          <w:b/>
          <w:bCs/>
          <w:sz w:val="22"/>
          <w:szCs w:val="22"/>
          <w:lang w:bidi="he-IL"/>
        </w:rPr>
        <w:t>Vs 33b</w:t>
      </w:r>
      <w:r w:rsidRPr="00426DF6">
        <w:rPr>
          <w:rFonts w:eastAsiaTheme="minorHAnsi"/>
          <w:sz w:val="22"/>
          <w:szCs w:val="22"/>
          <w:lang w:bidi="he-IL"/>
        </w:rPr>
        <w:t xml:space="preserve"> - </w:t>
      </w:r>
      <w:r w:rsidRPr="00426DF6">
        <w:rPr>
          <w:sz w:val="22"/>
          <w:szCs w:val="22"/>
        </w:rPr>
        <w:t>He was driven from among men</w:t>
      </w:r>
      <w:r w:rsidR="00AA75BC" w:rsidRPr="00426DF6">
        <w:rPr>
          <w:sz w:val="22"/>
          <w:szCs w:val="22"/>
        </w:rPr>
        <w:t>.</w:t>
      </w:r>
    </w:p>
    <w:p w14:paraId="7A217C66" w14:textId="71AE5567" w:rsidR="00D23ED5" w:rsidRPr="00426DF6" w:rsidRDefault="00D23ED5" w:rsidP="00D23ED5">
      <w:pPr>
        <w:autoSpaceDE w:val="0"/>
        <w:autoSpaceDN w:val="0"/>
        <w:adjustRightInd w:val="0"/>
        <w:rPr>
          <w:sz w:val="22"/>
          <w:szCs w:val="22"/>
        </w:rPr>
      </w:pPr>
    </w:p>
    <w:p w14:paraId="480F5677" w14:textId="6BE5C49B" w:rsidR="00D23ED5" w:rsidRPr="00426DF6" w:rsidRDefault="00D23ED5" w:rsidP="00D23ED5">
      <w:pPr>
        <w:autoSpaceDE w:val="0"/>
        <w:autoSpaceDN w:val="0"/>
        <w:adjustRightInd w:val="0"/>
        <w:rPr>
          <w:sz w:val="22"/>
          <w:szCs w:val="22"/>
        </w:rPr>
      </w:pPr>
      <w:r w:rsidRPr="00426DF6">
        <w:rPr>
          <w:sz w:val="22"/>
          <w:szCs w:val="22"/>
        </w:rPr>
        <w:t xml:space="preserve">Immediately, (modern vernacular) </w:t>
      </w:r>
      <w:r w:rsidRPr="00426DF6">
        <w:rPr>
          <w:b/>
          <w:bCs/>
          <w:sz w:val="22"/>
          <w:szCs w:val="22"/>
        </w:rPr>
        <w:t>he lost his mind</w:t>
      </w:r>
      <w:r w:rsidRPr="00426DF6">
        <w:rPr>
          <w:sz w:val="22"/>
          <w:szCs w:val="22"/>
        </w:rPr>
        <w:t xml:space="preserve">.  Immediately (modern vernacular) </w:t>
      </w:r>
      <w:r w:rsidRPr="00426DF6">
        <w:rPr>
          <w:b/>
          <w:bCs/>
          <w:sz w:val="22"/>
          <w:szCs w:val="22"/>
        </w:rPr>
        <w:t>he went crazy</w:t>
      </w:r>
      <w:r w:rsidR="00AA75BC" w:rsidRPr="00426DF6">
        <w:rPr>
          <w:sz w:val="22"/>
          <w:szCs w:val="22"/>
        </w:rPr>
        <w:t xml:space="preserve">. </w:t>
      </w:r>
      <w:r w:rsidR="0006781A" w:rsidRPr="00426DF6">
        <w:rPr>
          <w:sz w:val="22"/>
          <w:szCs w:val="22"/>
        </w:rPr>
        <w:t>Immediately</w:t>
      </w:r>
      <w:r w:rsidRPr="00426DF6">
        <w:rPr>
          <w:sz w:val="22"/>
          <w:szCs w:val="22"/>
        </w:rPr>
        <w:t xml:space="preserve"> (modern vernacular) </w:t>
      </w:r>
      <w:r w:rsidRPr="00426DF6">
        <w:rPr>
          <w:b/>
          <w:bCs/>
          <w:sz w:val="22"/>
          <w:szCs w:val="22"/>
        </w:rPr>
        <w:t>he w</w:t>
      </w:r>
      <w:r w:rsidR="00AA75BC" w:rsidRPr="00426DF6">
        <w:rPr>
          <w:b/>
          <w:bCs/>
          <w:sz w:val="22"/>
          <w:szCs w:val="22"/>
        </w:rPr>
        <w:t xml:space="preserve">ent </w:t>
      </w:r>
      <w:r w:rsidRPr="00426DF6">
        <w:rPr>
          <w:b/>
          <w:bCs/>
          <w:sz w:val="22"/>
          <w:szCs w:val="22"/>
        </w:rPr>
        <w:t>insane</w:t>
      </w:r>
      <w:r w:rsidRPr="00426DF6">
        <w:rPr>
          <w:sz w:val="22"/>
          <w:szCs w:val="22"/>
        </w:rPr>
        <w:t xml:space="preserve">, </w:t>
      </w:r>
      <w:r w:rsidRPr="00426DF6">
        <w:rPr>
          <w:b/>
          <w:bCs/>
          <w:sz w:val="22"/>
          <w:szCs w:val="22"/>
        </w:rPr>
        <w:t>out of his mind</w:t>
      </w:r>
      <w:r w:rsidRPr="00426DF6">
        <w:rPr>
          <w:sz w:val="22"/>
          <w:szCs w:val="22"/>
        </w:rPr>
        <w:t xml:space="preserve">, fled from the castle, lived in the woods, did not groom himself (at all), ate off the ground like an animal, whatever he grabbed up with his hand (grass, bugs, </w:t>
      </w:r>
      <w:r w:rsidR="0081574F" w:rsidRPr="00426DF6">
        <w:rPr>
          <w:sz w:val="22"/>
          <w:szCs w:val="22"/>
        </w:rPr>
        <w:t>etc.</w:t>
      </w:r>
      <w:r w:rsidRPr="00426DF6">
        <w:rPr>
          <w:sz w:val="22"/>
          <w:szCs w:val="22"/>
        </w:rPr>
        <w:t>).</w:t>
      </w:r>
      <w:r w:rsidR="0006781A" w:rsidRPr="00426DF6">
        <w:rPr>
          <w:sz w:val="22"/>
          <w:szCs w:val="22"/>
        </w:rPr>
        <w:t xml:space="preserve"> </w:t>
      </w:r>
      <w:r w:rsidR="0006781A" w:rsidRPr="00426DF6">
        <w:rPr>
          <w:b/>
          <w:bCs/>
          <w:sz w:val="22"/>
          <w:szCs w:val="22"/>
        </w:rPr>
        <w:t xml:space="preserve">He was </w:t>
      </w:r>
      <w:r w:rsidR="0081574F">
        <w:rPr>
          <w:b/>
          <w:bCs/>
          <w:sz w:val="22"/>
          <w:szCs w:val="22"/>
        </w:rPr>
        <w:t>insane!</w:t>
      </w:r>
    </w:p>
    <w:p w14:paraId="6AA1A757" w14:textId="77777777" w:rsidR="00AA75BC" w:rsidRPr="00715551" w:rsidRDefault="00AA75BC" w:rsidP="00AA75BC">
      <w:pPr>
        <w:autoSpaceDE w:val="0"/>
        <w:autoSpaceDN w:val="0"/>
        <w:adjustRightInd w:val="0"/>
        <w:rPr>
          <w:sz w:val="32"/>
          <w:szCs w:val="32"/>
        </w:rPr>
      </w:pPr>
      <w:r w:rsidRPr="00715551">
        <w:rPr>
          <w:sz w:val="32"/>
          <w:szCs w:val="32"/>
        </w:rPr>
        <w:t>________________________________________________________________________________________________________________________________________________________________________________________________________________________________________________</w:t>
      </w:r>
    </w:p>
    <w:p w14:paraId="3A30B6C6" w14:textId="77777777" w:rsidR="009B2809" w:rsidRPr="00426DF6" w:rsidRDefault="009B2809" w:rsidP="00D4426F">
      <w:pPr>
        <w:autoSpaceDE w:val="0"/>
        <w:autoSpaceDN w:val="0"/>
        <w:adjustRightInd w:val="0"/>
        <w:rPr>
          <w:b/>
          <w:bCs/>
          <w:sz w:val="22"/>
          <w:szCs w:val="22"/>
        </w:rPr>
      </w:pPr>
    </w:p>
    <w:p w14:paraId="1B732411" w14:textId="22448861" w:rsidR="00D4426F" w:rsidRPr="00426DF6" w:rsidRDefault="008E3D4A" w:rsidP="00D4426F">
      <w:pPr>
        <w:autoSpaceDE w:val="0"/>
        <w:autoSpaceDN w:val="0"/>
        <w:adjustRightInd w:val="0"/>
        <w:rPr>
          <w:b/>
          <w:bCs/>
          <w:sz w:val="22"/>
          <w:szCs w:val="22"/>
        </w:rPr>
      </w:pPr>
      <w:r w:rsidRPr="00426DF6">
        <w:rPr>
          <w:b/>
          <w:bCs/>
          <w:sz w:val="22"/>
          <w:szCs w:val="22"/>
        </w:rPr>
        <w:lastRenderedPageBreak/>
        <w:t>34 ¶  At the end of the days I, Nebuchadnezzar, lifted my eyes to heaven, and my reason returned to me, and I blessed the Most High, and praised and honored him who lives forever, for his dominion is an everlasting dominion, and his kingdom endures from generation to generation; 35  all the inhabitants of the earth are accounted as nothing, and he does according to his will among the host of heaven and among the inhabitants of the earth; and none can stay his hand or say to him, "What have you done?" 36  At the same time my reason returned to me, and for the glory of my kingdom, my majesty and splendor returned to me. My counselors and my lords sought me, and I was established in my kingdom, and still more greatness was added to me. 37  Now I, Nebuchadnezzar, praise and extol and honor the King of heaven, for all his works are right and his ways are just; and those who walk in pride he is able to humble.”</w:t>
      </w:r>
    </w:p>
    <w:p w14:paraId="2168E651" w14:textId="77777777" w:rsidR="007736CF" w:rsidRPr="00426DF6" w:rsidRDefault="007736CF" w:rsidP="00D4426F">
      <w:pPr>
        <w:autoSpaceDE w:val="0"/>
        <w:autoSpaceDN w:val="0"/>
        <w:adjustRightInd w:val="0"/>
        <w:rPr>
          <w:rFonts w:eastAsiaTheme="minorHAnsi"/>
          <w:color w:val="000000"/>
          <w:sz w:val="22"/>
          <w:szCs w:val="22"/>
          <w:lang w:bidi="he-IL"/>
        </w:rPr>
      </w:pPr>
    </w:p>
    <w:p w14:paraId="2B3B6C14" w14:textId="40F17BF4" w:rsidR="00D4426F" w:rsidRPr="00426DF6" w:rsidRDefault="00D4426F" w:rsidP="00D4426F">
      <w:pPr>
        <w:autoSpaceDE w:val="0"/>
        <w:autoSpaceDN w:val="0"/>
        <w:adjustRightInd w:val="0"/>
        <w:rPr>
          <w:rFonts w:eastAsiaTheme="minorHAnsi"/>
          <w:b/>
          <w:bCs/>
          <w:color w:val="000000"/>
          <w:sz w:val="22"/>
          <w:szCs w:val="22"/>
          <w:lang w:bidi="he-IL"/>
        </w:rPr>
      </w:pPr>
      <w:r w:rsidRPr="00426DF6">
        <w:rPr>
          <w:rFonts w:eastAsiaTheme="minorHAnsi"/>
          <w:b/>
          <w:bCs/>
          <w:color w:val="000000"/>
          <w:sz w:val="22"/>
          <w:szCs w:val="22"/>
          <w:lang w:bidi="he-IL"/>
        </w:rPr>
        <w:t xml:space="preserve">*** Did you notice we shifted back to first person?  </w:t>
      </w:r>
    </w:p>
    <w:p w14:paraId="0B2D0EC5" w14:textId="5A9C47D9" w:rsidR="0006781A" w:rsidRPr="00426DF6" w:rsidRDefault="0006781A" w:rsidP="00D4426F">
      <w:pPr>
        <w:autoSpaceDE w:val="0"/>
        <w:autoSpaceDN w:val="0"/>
        <w:adjustRightInd w:val="0"/>
        <w:rPr>
          <w:rFonts w:eastAsiaTheme="minorHAnsi"/>
          <w:color w:val="000000"/>
          <w:sz w:val="22"/>
          <w:szCs w:val="22"/>
          <w:lang w:bidi="he-IL"/>
        </w:rPr>
      </w:pPr>
    </w:p>
    <w:p w14:paraId="2E4722FF" w14:textId="4312209D" w:rsidR="0006781A" w:rsidRPr="00426DF6" w:rsidRDefault="0006781A"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34a</w:t>
      </w:r>
      <w:r w:rsidRPr="00426DF6">
        <w:rPr>
          <w:rFonts w:eastAsiaTheme="minorHAnsi"/>
          <w:color w:val="000000"/>
          <w:sz w:val="22"/>
          <w:szCs w:val="22"/>
          <w:lang w:bidi="he-IL"/>
        </w:rPr>
        <w:t xml:space="preserve"> – Do not miss this</w:t>
      </w:r>
      <w:r w:rsidR="00AA75BC" w:rsidRPr="00426DF6">
        <w:rPr>
          <w:rFonts w:eastAsiaTheme="minorHAnsi"/>
          <w:color w:val="000000"/>
          <w:sz w:val="22"/>
          <w:szCs w:val="22"/>
          <w:lang w:bidi="he-IL"/>
        </w:rPr>
        <w:t xml:space="preserve">. </w:t>
      </w:r>
      <w:r w:rsidRPr="00426DF6">
        <w:rPr>
          <w:b/>
          <w:bCs/>
          <w:sz w:val="22"/>
          <w:szCs w:val="22"/>
        </w:rPr>
        <w:t>At the end of the days</w:t>
      </w:r>
      <w:r w:rsidR="00AA75BC" w:rsidRPr="00426DF6">
        <w:rPr>
          <w:b/>
          <w:bCs/>
          <w:sz w:val="22"/>
          <w:szCs w:val="22"/>
        </w:rPr>
        <w:t>…</w:t>
      </w:r>
    </w:p>
    <w:p w14:paraId="7F3E9C60" w14:textId="034FD620" w:rsidR="0006781A" w:rsidRPr="00426DF6" w:rsidRDefault="0006781A" w:rsidP="00D4426F">
      <w:pPr>
        <w:autoSpaceDE w:val="0"/>
        <w:autoSpaceDN w:val="0"/>
        <w:adjustRightInd w:val="0"/>
        <w:rPr>
          <w:rFonts w:eastAsiaTheme="minorHAnsi"/>
          <w:color w:val="000000"/>
          <w:sz w:val="22"/>
          <w:szCs w:val="22"/>
          <w:lang w:bidi="he-IL"/>
        </w:rPr>
      </w:pPr>
    </w:p>
    <w:p w14:paraId="28D64EC9" w14:textId="3256AA5B" w:rsidR="0006781A" w:rsidRPr="00426DF6" w:rsidRDefault="0006781A" w:rsidP="00D4426F">
      <w:pPr>
        <w:autoSpaceDE w:val="0"/>
        <w:autoSpaceDN w:val="0"/>
        <w:adjustRightInd w:val="0"/>
        <w:rPr>
          <w:rFonts w:eastAsiaTheme="minorHAnsi"/>
          <w:color w:val="000000"/>
          <w:sz w:val="22"/>
          <w:szCs w:val="22"/>
          <w:lang w:bidi="he-IL"/>
        </w:rPr>
      </w:pPr>
      <w:r w:rsidRPr="00426DF6">
        <w:rPr>
          <w:rFonts w:eastAsiaTheme="minorHAnsi"/>
          <w:color w:val="000000"/>
          <w:sz w:val="22"/>
          <w:szCs w:val="22"/>
          <w:lang w:bidi="he-IL"/>
        </w:rPr>
        <w:t>The seven periods of time, exactly the time that God had said would pass, did pass!</w:t>
      </w:r>
    </w:p>
    <w:p w14:paraId="41D22D4A" w14:textId="37204D9E" w:rsidR="0006781A" w:rsidRPr="00426DF6" w:rsidRDefault="0006781A" w:rsidP="00D4426F">
      <w:pPr>
        <w:autoSpaceDE w:val="0"/>
        <w:autoSpaceDN w:val="0"/>
        <w:adjustRightInd w:val="0"/>
        <w:rPr>
          <w:rFonts w:eastAsiaTheme="minorHAnsi"/>
          <w:color w:val="000000"/>
          <w:sz w:val="22"/>
          <w:szCs w:val="22"/>
          <w:lang w:bidi="he-IL"/>
        </w:rPr>
      </w:pPr>
    </w:p>
    <w:p w14:paraId="336514DF" w14:textId="4777EEF2" w:rsidR="0006781A" w:rsidRPr="00426DF6" w:rsidRDefault="0006781A" w:rsidP="00D4426F">
      <w:pPr>
        <w:autoSpaceDE w:val="0"/>
        <w:autoSpaceDN w:val="0"/>
        <w:adjustRightInd w:val="0"/>
        <w:rPr>
          <w:b/>
          <w:bCs/>
          <w:sz w:val="22"/>
          <w:szCs w:val="22"/>
        </w:rPr>
      </w:pPr>
      <w:r w:rsidRPr="00426DF6">
        <w:rPr>
          <w:rFonts w:eastAsiaTheme="minorHAnsi"/>
          <w:color w:val="000000"/>
          <w:sz w:val="22"/>
          <w:szCs w:val="22"/>
          <w:lang w:bidi="he-IL"/>
        </w:rPr>
        <w:t>Vs 34</w:t>
      </w:r>
      <w:r w:rsidRPr="00426DF6">
        <w:rPr>
          <w:rFonts w:eastAsiaTheme="minorHAnsi"/>
          <w:color w:val="000000"/>
          <w:sz w:val="22"/>
          <w:szCs w:val="22"/>
          <w:lang w:bidi="he-IL"/>
        </w:rPr>
        <w:t>b – Look what Nebuchadnezzar tells us:</w:t>
      </w:r>
      <w:r w:rsidR="00AA75BC" w:rsidRPr="00426DF6">
        <w:rPr>
          <w:rFonts w:eastAsiaTheme="minorHAnsi"/>
          <w:color w:val="000000"/>
          <w:sz w:val="22"/>
          <w:szCs w:val="22"/>
          <w:lang w:bidi="he-IL"/>
        </w:rPr>
        <w:t xml:space="preserve"> </w:t>
      </w:r>
      <w:r w:rsidRPr="00426DF6">
        <w:rPr>
          <w:b/>
          <w:bCs/>
          <w:sz w:val="22"/>
          <w:szCs w:val="22"/>
        </w:rPr>
        <w:t>I, Nebuchadnezzar, lifted my eyes to heaven, and my reason returned to me</w:t>
      </w:r>
    </w:p>
    <w:p w14:paraId="369C06F9" w14:textId="1AC44B09" w:rsidR="0006781A" w:rsidRPr="00426DF6" w:rsidRDefault="0006781A" w:rsidP="00D4426F">
      <w:pPr>
        <w:autoSpaceDE w:val="0"/>
        <w:autoSpaceDN w:val="0"/>
        <w:adjustRightInd w:val="0"/>
        <w:rPr>
          <w:color w:val="0070C0"/>
          <w:sz w:val="22"/>
          <w:szCs w:val="22"/>
        </w:rPr>
      </w:pPr>
    </w:p>
    <w:p w14:paraId="386FFEBC" w14:textId="3D7BBFA0" w:rsidR="0006781A" w:rsidRPr="00426DF6" w:rsidRDefault="0006781A" w:rsidP="00D4426F">
      <w:pPr>
        <w:autoSpaceDE w:val="0"/>
        <w:autoSpaceDN w:val="0"/>
        <w:adjustRightInd w:val="0"/>
        <w:rPr>
          <w:rFonts w:eastAsiaTheme="minorHAnsi"/>
          <w:sz w:val="22"/>
          <w:szCs w:val="22"/>
          <w:lang w:bidi="he-IL"/>
        </w:rPr>
      </w:pPr>
      <w:r w:rsidRPr="00426DF6">
        <w:rPr>
          <w:sz w:val="22"/>
          <w:szCs w:val="22"/>
        </w:rPr>
        <w:t>This condition, came on Nebuchadnezzar immediately, and it left immediately.</w:t>
      </w:r>
      <w:r w:rsidR="00AA75BC" w:rsidRPr="00426DF6">
        <w:rPr>
          <w:sz w:val="22"/>
          <w:szCs w:val="22"/>
        </w:rPr>
        <w:t xml:space="preserve"> </w:t>
      </w:r>
      <w:r w:rsidRPr="00426DF6">
        <w:rPr>
          <w:sz w:val="22"/>
          <w:szCs w:val="22"/>
        </w:rPr>
        <w:t xml:space="preserve">He was </w:t>
      </w:r>
      <w:r w:rsidRPr="00426DF6">
        <w:rPr>
          <w:b/>
          <w:bCs/>
          <w:sz w:val="22"/>
          <w:szCs w:val="22"/>
        </w:rPr>
        <w:t>instantaneously insane</w:t>
      </w:r>
      <w:r w:rsidRPr="00426DF6">
        <w:rPr>
          <w:sz w:val="22"/>
          <w:szCs w:val="22"/>
        </w:rPr>
        <w:t xml:space="preserve">, and he was </w:t>
      </w:r>
      <w:r w:rsidRPr="00426DF6">
        <w:rPr>
          <w:b/>
          <w:bCs/>
          <w:sz w:val="22"/>
          <w:szCs w:val="22"/>
        </w:rPr>
        <w:t>instantaneously back in his right, sound mind</w:t>
      </w:r>
      <w:r w:rsidRPr="00426DF6">
        <w:rPr>
          <w:sz w:val="22"/>
          <w:szCs w:val="22"/>
        </w:rPr>
        <w:t>.</w:t>
      </w:r>
    </w:p>
    <w:p w14:paraId="12BF413B" w14:textId="4E3621EA" w:rsidR="0006781A" w:rsidRPr="00426DF6" w:rsidRDefault="0006781A" w:rsidP="00D4426F">
      <w:pPr>
        <w:autoSpaceDE w:val="0"/>
        <w:autoSpaceDN w:val="0"/>
        <w:adjustRightInd w:val="0"/>
        <w:rPr>
          <w:rFonts w:eastAsiaTheme="minorHAnsi"/>
          <w:color w:val="000000"/>
          <w:sz w:val="22"/>
          <w:szCs w:val="22"/>
          <w:lang w:bidi="he-IL"/>
        </w:rPr>
      </w:pPr>
    </w:p>
    <w:p w14:paraId="0C482A27" w14:textId="368FC2C5" w:rsidR="0006781A" w:rsidRPr="00426DF6" w:rsidRDefault="0006781A" w:rsidP="00D4426F">
      <w:pPr>
        <w:autoSpaceDE w:val="0"/>
        <w:autoSpaceDN w:val="0"/>
        <w:adjustRightInd w:val="0"/>
        <w:rPr>
          <w:rFonts w:eastAsiaTheme="minorHAnsi"/>
          <w:color w:val="000000"/>
          <w:sz w:val="22"/>
          <w:szCs w:val="22"/>
          <w:lang w:bidi="he-IL"/>
        </w:rPr>
      </w:pPr>
      <w:r w:rsidRPr="00426DF6">
        <w:rPr>
          <w:rFonts w:eastAsiaTheme="minorHAnsi"/>
          <w:b/>
          <w:bCs/>
          <w:color w:val="000000"/>
          <w:sz w:val="22"/>
          <w:szCs w:val="22"/>
          <w:lang w:bidi="he-IL"/>
        </w:rPr>
        <w:t>Vs 34c</w:t>
      </w:r>
      <w:r w:rsidRPr="00426DF6">
        <w:rPr>
          <w:rFonts w:eastAsiaTheme="minorHAnsi"/>
          <w:color w:val="000000"/>
          <w:sz w:val="22"/>
          <w:szCs w:val="22"/>
          <w:lang w:bidi="he-IL"/>
        </w:rPr>
        <w:t xml:space="preserve"> – Ok his reason, his faculties, his mental abilities “returned” then what?</w:t>
      </w:r>
    </w:p>
    <w:p w14:paraId="21AE152F" w14:textId="7CB79618" w:rsidR="00D4426F" w:rsidRPr="00426DF6" w:rsidRDefault="00D4426F" w:rsidP="00D4426F">
      <w:pPr>
        <w:autoSpaceDE w:val="0"/>
        <w:autoSpaceDN w:val="0"/>
        <w:adjustRightInd w:val="0"/>
        <w:rPr>
          <w:rFonts w:eastAsiaTheme="minorHAnsi"/>
          <w:b/>
          <w:bCs/>
          <w:color w:val="0070C0"/>
          <w:sz w:val="22"/>
          <w:szCs w:val="22"/>
          <w:lang w:bidi="he-IL"/>
        </w:rPr>
      </w:pPr>
    </w:p>
    <w:p w14:paraId="7DB9DB3A" w14:textId="77CD61DC" w:rsidR="0006781A" w:rsidRPr="00426DF6" w:rsidRDefault="0006781A" w:rsidP="00D4426F">
      <w:pPr>
        <w:autoSpaceDE w:val="0"/>
        <w:autoSpaceDN w:val="0"/>
        <w:adjustRightInd w:val="0"/>
        <w:rPr>
          <w:rFonts w:eastAsiaTheme="minorHAnsi"/>
          <w:b/>
          <w:bCs/>
          <w:sz w:val="22"/>
          <w:szCs w:val="22"/>
          <w:lang w:bidi="he-IL"/>
        </w:rPr>
      </w:pPr>
      <w:r w:rsidRPr="00426DF6">
        <w:rPr>
          <w:rFonts w:eastAsiaTheme="minorHAnsi"/>
          <w:b/>
          <w:bCs/>
          <w:sz w:val="22"/>
          <w:szCs w:val="22"/>
          <w:lang w:bidi="he-IL"/>
        </w:rPr>
        <w:t>The man who prior to this event was always saying</w:t>
      </w:r>
      <w:r w:rsidR="00AA75BC" w:rsidRPr="00426DF6">
        <w:rPr>
          <w:rFonts w:eastAsiaTheme="minorHAnsi"/>
          <w:b/>
          <w:bCs/>
          <w:sz w:val="22"/>
          <w:szCs w:val="22"/>
          <w:lang w:bidi="he-IL"/>
        </w:rPr>
        <w:t xml:space="preserve"> I or me. Now - </w:t>
      </w:r>
    </w:p>
    <w:p w14:paraId="1872F42F" w14:textId="5CAFD9DF" w:rsidR="0006781A" w:rsidRPr="00426DF6" w:rsidRDefault="0006781A" w:rsidP="00D4426F">
      <w:pPr>
        <w:autoSpaceDE w:val="0"/>
        <w:autoSpaceDN w:val="0"/>
        <w:adjustRightInd w:val="0"/>
        <w:rPr>
          <w:rFonts w:eastAsiaTheme="minorHAnsi"/>
          <w:sz w:val="22"/>
          <w:szCs w:val="22"/>
          <w:lang w:bidi="he-IL"/>
        </w:rPr>
      </w:pPr>
      <w:r w:rsidRPr="00426DF6">
        <w:rPr>
          <w:rFonts w:eastAsiaTheme="minorHAnsi"/>
          <w:sz w:val="22"/>
          <w:szCs w:val="22"/>
          <w:lang w:bidi="he-IL"/>
        </w:rPr>
        <w:t>Blessed the most high God</w:t>
      </w:r>
    </w:p>
    <w:p w14:paraId="6146368C" w14:textId="42758D74" w:rsidR="0006781A" w:rsidRPr="00426DF6" w:rsidRDefault="007C4206" w:rsidP="00D4426F">
      <w:pPr>
        <w:autoSpaceDE w:val="0"/>
        <w:autoSpaceDN w:val="0"/>
        <w:adjustRightInd w:val="0"/>
        <w:rPr>
          <w:rFonts w:eastAsiaTheme="minorHAnsi"/>
          <w:sz w:val="22"/>
          <w:szCs w:val="22"/>
          <w:lang w:bidi="he-IL"/>
        </w:rPr>
      </w:pPr>
      <w:r w:rsidRPr="00426DF6">
        <w:rPr>
          <w:rFonts w:eastAsiaTheme="minorHAnsi"/>
          <w:sz w:val="22"/>
          <w:szCs w:val="22"/>
          <w:lang w:bidi="he-IL"/>
        </w:rPr>
        <w:t>Praised</w:t>
      </w:r>
      <w:r w:rsidR="0006781A" w:rsidRPr="00426DF6">
        <w:rPr>
          <w:rFonts w:eastAsiaTheme="minorHAnsi"/>
          <w:sz w:val="22"/>
          <w:szCs w:val="22"/>
          <w:lang w:bidi="he-IL"/>
        </w:rPr>
        <w:t xml:space="preserve"> the most high Go</w:t>
      </w:r>
      <w:r w:rsidRPr="00426DF6">
        <w:rPr>
          <w:rFonts w:eastAsiaTheme="minorHAnsi"/>
          <w:sz w:val="22"/>
          <w:szCs w:val="22"/>
          <w:lang w:bidi="he-IL"/>
        </w:rPr>
        <w:t>d</w:t>
      </w:r>
    </w:p>
    <w:p w14:paraId="03E0FFA5" w14:textId="70F4CE81" w:rsidR="0006781A" w:rsidRPr="00426DF6" w:rsidRDefault="0006781A" w:rsidP="00D4426F">
      <w:pPr>
        <w:autoSpaceDE w:val="0"/>
        <w:autoSpaceDN w:val="0"/>
        <w:adjustRightInd w:val="0"/>
        <w:rPr>
          <w:rFonts w:eastAsiaTheme="minorHAnsi"/>
          <w:sz w:val="22"/>
          <w:szCs w:val="22"/>
          <w:lang w:bidi="he-IL"/>
        </w:rPr>
      </w:pPr>
      <w:r w:rsidRPr="00426DF6">
        <w:rPr>
          <w:rFonts w:eastAsiaTheme="minorHAnsi"/>
          <w:sz w:val="22"/>
          <w:szCs w:val="22"/>
          <w:lang w:bidi="he-IL"/>
        </w:rPr>
        <w:t>Honored the one who lives forever</w:t>
      </w:r>
    </w:p>
    <w:p w14:paraId="7AA31509" w14:textId="6D1B8796" w:rsidR="0006781A" w:rsidRPr="00426DF6" w:rsidRDefault="0006781A" w:rsidP="00D4426F">
      <w:pPr>
        <w:autoSpaceDE w:val="0"/>
        <w:autoSpaceDN w:val="0"/>
        <w:adjustRightInd w:val="0"/>
        <w:rPr>
          <w:rFonts w:eastAsiaTheme="minorHAnsi"/>
          <w:sz w:val="22"/>
          <w:szCs w:val="22"/>
          <w:lang w:bidi="he-IL"/>
        </w:rPr>
      </w:pPr>
      <w:r w:rsidRPr="00426DF6">
        <w:rPr>
          <w:rFonts w:eastAsiaTheme="minorHAnsi"/>
          <w:sz w:val="22"/>
          <w:szCs w:val="22"/>
          <w:lang w:bidi="he-IL"/>
        </w:rPr>
        <w:t>Recognized that he has an everlasting dominion</w:t>
      </w:r>
    </w:p>
    <w:p w14:paraId="542D7C2D" w14:textId="0C7C62FE" w:rsidR="0006781A" w:rsidRPr="00426DF6" w:rsidRDefault="0006781A" w:rsidP="00D4426F">
      <w:pPr>
        <w:autoSpaceDE w:val="0"/>
        <w:autoSpaceDN w:val="0"/>
        <w:adjustRightInd w:val="0"/>
        <w:rPr>
          <w:rFonts w:eastAsiaTheme="minorHAnsi"/>
          <w:sz w:val="22"/>
          <w:szCs w:val="22"/>
          <w:lang w:bidi="he-IL"/>
        </w:rPr>
      </w:pPr>
      <w:r w:rsidRPr="00426DF6">
        <w:rPr>
          <w:rFonts w:eastAsiaTheme="minorHAnsi"/>
          <w:sz w:val="22"/>
          <w:szCs w:val="22"/>
          <w:lang w:bidi="he-IL"/>
        </w:rPr>
        <w:t>Recognized that he has an enduring kingdom</w:t>
      </w:r>
    </w:p>
    <w:p w14:paraId="7CF74DE1" w14:textId="3374E579" w:rsidR="0006781A" w:rsidRPr="00426DF6" w:rsidRDefault="0006781A" w:rsidP="00D4426F">
      <w:pPr>
        <w:autoSpaceDE w:val="0"/>
        <w:autoSpaceDN w:val="0"/>
        <w:adjustRightInd w:val="0"/>
        <w:rPr>
          <w:rFonts w:eastAsiaTheme="minorHAnsi"/>
          <w:sz w:val="22"/>
          <w:szCs w:val="22"/>
          <w:lang w:bidi="he-IL"/>
        </w:rPr>
      </w:pPr>
      <w:r w:rsidRPr="00426DF6">
        <w:rPr>
          <w:rFonts w:eastAsiaTheme="minorHAnsi"/>
          <w:sz w:val="22"/>
          <w:szCs w:val="22"/>
          <w:lang w:bidi="he-IL"/>
        </w:rPr>
        <w:t>Recognized that he is sovereign and does as he pleases in heaven and o the ea</w:t>
      </w:r>
      <w:r w:rsidR="007C4206" w:rsidRPr="00426DF6">
        <w:rPr>
          <w:rFonts w:eastAsiaTheme="minorHAnsi"/>
          <w:sz w:val="22"/>
          <w:szCs w:val="22"/>
          <w:lang w:bidi="he-IL"/>
        </w:rPr>
        <w:t>rth.</w:t>
      </w:r>
    </w:p>
    <w:p w14:paraId="26941C17" w14:textId="563D24DD" w:rsidR="007C4206" w:rsidRPr="00426DF6" w:rsidRDefault="007C4206" w:rsidP="00D4426F">
      <w:pPr>
        <w:autoSpaceDE w:val="0"/>
        <w:autoSpaceDN w:val="0"/>
        <w:adjustRightInd w:val="0"/>
        <w:rPr>
          <w:rFonts w:eastAsiaTheme="minorHAnsi"/>
          <w:sz w:val="22"/>
          <w:szCs w:val="22"/>
          <w:lang w:bidi="he-IL"/>
        </w:rPr>
      </w:pPr>
      <w:r w:rsidRPr="00426DF6">
        <w:rPr>
          <w:rFonts w:eastAsiaTheme="minorHAnsi"/>
          <w:sz w:val="22"/>
          <w:szCs w:val="22"/>
          <w:lang w:bidi="he-IL"/>
        </w:rPr>
        <w:t xml:space="preserve">Recognized that no one can stop him </w:t>
      </w:r>
    </w:p>
    <w:p w14:paraId="02BC0AC8" w14:textId="51BE4C27" w:rsidR="007C4206" w:rsidRPr="00426DF6" w:rsidRDefault="00AA75BC" w:rsidP="00D4426F">
      <w:pPr>
        <w:autoSpaceDE w:val="0"/>
        <w:autoSpaceDN w:val="0"/>
        <w:adjustRightInd w:val="0"/>
        <w:rPr>
          <w:rFonts w:eastAsiaTheme="minorHAnsi"/>
          <w:sz w:val="22"/>
          <w:szCs w:val="22"/>
          <w:lang w:bidi="he-IL"/>
        </w:rPr>
      </w:pPr>
      <w:r w:rsidRPr="00426DF6">
        <w:rPr>
          <w:rFonts w:eastAsiaTheme="minorHAnsi"/>
          <w:sz w:val="22"/>
          <w:szCs w:val="22"/>
          <w:lang w:bidi="he-IL"/>
        </w:rPr>
        <w:t>Recognized</w:t>
      </w:r>
      <w:r w:rsidR="007C4206" w:rsidRPr="00426DF6">
        <w:rPr>
          <w:rFonts w:eastAsiaTheme="minorHAnsi"/>
          <w:sz w:val="22"/>
          <w:szCs w:val="22"/>
          <w:lang w:bidi="he-IL"/>
        </w:rPr>
        <w:t xml:space="preserve"> that He does not explain himself to anyone!</w:t>
      </w:r>
    </w:p>
    <w:p w14:paraId="66B47EA7" w14:textId="356BCD2C" w:rsidR="007C4206" w:rsidRPr="00426DF6" w:rsidRDefault="007C4206" w:rsidP="00D4426F">
      <w:pPr>
        <w:autoSpaceDE w:val="0"/>
        <w:autoSpaceDN w:val="0"/>
        <w:adjustRightInd w:val="0"/>
        <w:rPr>
          <w:rFonts w:eastAsiaTheme="minorHAnsi"/>
          <w:b/>
          <w:bCs/>
          <w:sz w:val="22"/>
          <w:szCs w:val="22"/>
          <w:lang w:bidi="he-IL"/>
        </w:rPr>
      </w:pPr>
    </w:p>
    <w:p w14:paraId="614F18D5" w14:textId="5F45FE66" w:rsidR="007C4206" w:rsidRPr="00426DF6" w:rsidRDefault="007C4206" w:rsidP="00D4426F">
      <w:pPr>
        <w:autoSpaceDE w:val="0"/>
        <w:autoSpaceDN w:val="0"/>
        <w:adjustRightInd w:val="0"/>
        <w:rPr>
          <w:rFonts w:eastAsiaTheme="minorHAnsi"/>
          <w:b/>
          <w:bCs/>
          <w:sz w:val="22"/>
          <w:szCs w:val="22"/>
          <w:lang w:bidi="he-IL"/>
        </w:rPr>
      </w:pPr>
      <w:r w:rsidRPr="00426DF6">
        <w:rPr>
          <w:rFonts w:eastAsiaTheme="minorHAnsi"/>
          <w:b/>
          <w:bCs/>
          <w:sz w:val="22"/>
          <w:szCs w:val="22"/>
          <w:lang w:bidi="he-IL"/>
        </w:rPr>
        <w:t xml:space="preserve">Vs 36 – </w:t>
      </w:r>
      <w:r w:rsidRPr="00426DF6">
        <w:rPr>
          <w:rFonts w:eastAsiaTheme="minorHAnsi"/>
          <w:sz w:val="22"/>
          <w:szCs w:val="22"/>
          <w:lang w:bidi="he-IL"/>
        </w:rPr>
        <w:t xml:space="preserve">But there is more. </w:t>
      </w:r>
      <w:r w:rsidRPr="00426DF6">
        <w:rPr>
          <w:rFonts w:eastAsiaTheme="minorHAnsi"/>
          <w:b/>
          <w:bCs/>
          <w:sz w:val="22"/>
          <w:szCs w:val="22"/>
          <w:lang w:bidi="he-IL"/>
        </w:rPr>
        <w:t xml:space="preserve">In a Job like fashion God restored him and </w:t>
      </w:r>
      <w:r w:rsidR="0081574F">
        <w:rPr>
          <w:rFonts w:eastAsiaTheme="minorHAnsi"/>
          <w:b/>
          <w:bCs/>
          <w:sz w:val="22"/>
          <w:szCs w:val="22"/>
          <w:lang w:bidi="he-IL"/>
        </w:rPr>
        <w:t>even added more</w:t>
      </w:r>
      <w:r w:rsidRPr="00426DF6">
        <w:rPr>
          <w:rFonts w:eastAsiaTheme="minorHAnsi"/>
          <w:b/>
          <w:bCs/>
          <w:sz w:val="22"/>
          <w:szCs w:val="22"/>
          <w:lang w:bidi="he-IL"/>
        </w:rPr>
        <w:t>!</w:t>
      </w:r>
    </w:p>
    <w:p w14:paraId="1D96CC56" w14:textId="3D29B6FD" w:rsidR="007C4206" w:rsidRPr="00426DF6" w:rsidRDefault="007C4206" w:rsidP="00D4426F">
      <w:pPr>
        <w:autoSpaceDE w:val="0"/>
        <w:autoSpaceDN w:val="0"/>
        <w:adjustRightInd w:val="0"/>
        <w:rPr>
          <w:rFonts w:eastAsiaTheme="minorHAnsi"/>
          <w:b/>
          <w:bCs/>
          <w:color w:val="0070C0"/>
          <w:sz w:val="22"/>
          <w:szCs w:val="22"/>
          <w:lang w:bidi="he-IL"/>
        </w:rPr>
      </w:pPr>
    </w:p>
    <w:p w14:paraId="2ED82A86" w14:textId="1F52D777" w:rsidR="00D4426F" w:rsidRPr="00426DF6" w:rsidRDefault="00AA75BC" w:rsidP="00D4426F">
      <w:pPr>
        <w:autoSpaceDE w:val="0"/>
        <w:autoSpaceDN w:val="0"/>
        <w:adjustRightInd w:val="0"/>
        <w:rPr>
          <w:b/>
          <w:bCs/>
          <w:sz w:val="22"/>
          <w:szCs w:val="22"/>
        </w:rPr>
      </w:pPr>
      <w:r w:rsidRPr="00426DF6">
        <w:rPr>
          <w:b/>
          <w:bCs/>
          <w:sz w:val="22"/>
          <w:szCs w:val="22"/>
        </w:rPr>
        <w:t xml:space="preserve">Vs 37 - </w:t>
      </w:r>
      <w:r w:rsidR="00D4426F" w:rsidRPr="00426DF6">
        <w:rPr>
          <w:b/>
          <w:bCs/>
          <w:sz w:val="22"/>
          <w:szCs w:val="22"/>
        </w:rPr>
        <w:t>First, what Nebuchadnezzar says about himself:</w:t>
      </w:r>
    </w:p>
    <w:p w14:paraId="35E410C0" w14:textId="77777777" w:rsidR="00D4426F" w:rsidRPr="00426DF6" w:rsidRDefault="00D4426F" w:rsidP="00D4426F">
      <w:pPr>
        <w:pStyle w:val="ListParagraph"/>
        <w:numPr>
          <w:ilvl w:val="0"/>
          <w:numId w:val="23"/>
        </w:numPr>
        <w:autoSpaceDE w:val="0"/>
        <w:autoSpaceDN w:val="0"/>
        <w:adjustRightInd w:val="0"/>
        <w:rPr>
          <w:sz w:val="22"/>
          <w:szCs w:val="22"/>
        </w:rPr>
      </w:pPr>
      <w:r w:rsidRPr="00426DF6">
        <w:rPr>
          <w:sz w:val="22"/>
          <w:szCs w:val="22"/>
        </w:rPr>
        <w:t>I praise the “King of heaven”</w:t>
      </w:r>
    </w:p>
    <w:p w14:paraId="096366D3" w14:textId="77777777" w:rsidR="00D4426F" w:rsidRPr="00426DF6" w:rsidRDefault="00D4426F" w:rsidP="00D4426F">
      <w:pPr>
        <w:pStyle w:val="ListParagraph"/>
        <w:numPr>
          <w:ilvl w:val="0"/>
          <w:numId w:val="23"/>
        </w:numPr>
        <w:autoSpaceDE w:val="0"/>
        <w:autoSpaceDN w:val="0"/>
        <w:adjustRightInd w:val="0"/>
        <w:rPr>
          <w:sz w:val="22"/>
          <w:szCs w:val="22"/>
        </w:rPr>
      </w:pPr>
      <w:r w:rsidRPr="00426DF6">
        <w:rPr>
          <w:sz w:val="22"/>
          <w:szCs w:val="22"/>
        </w:rPr>
        <w:t>I extol (lift up, exalt) the “King of heaven”</w:t>
      </w:r>
    </w:p>
    <w:p w14:paraId="456C74A9" w14:textId="77777777" w:rsidR="00D4426F" w:rsidRPr="00426DF6" w:rsidRDefault="00D4426F" w:rsidP="00D4426F">
      <w:pPr>
        <w:pStyle w:val="ListParagraph"/>
        <w:numPr>
          <w:ilvl w:val="0"/>
          <w:numId w:val="23"/>
        </w:numPr>
        <w:autoSpaceDE w:val="0"/>
        <w:autoSpaceDN w:val="0"/>
        <w:adjustRightInd w:val="0"/>
        <w:rPr>
          <w:sz w:val="22"/>
          <w:szCs w:val="22"/>
        </w:rPr>
      </w:pPr>
      <w:r w:rsidRPr="00426DF6">
        <w:rPr>
          <w:sz w:val="22"/>
          <w:szCs w:val="22"/>
        </w:rPr>
        <w:t>I honor the “King of heaven”</w:t>
      </w:r>
    </w:p>
    <w:p w14:paraId="6CC44039" w14:textId="77777777" w:rsidR="00D4426F" w:rsidRPr="00426DF6" w:rsidRDefault="00D4426F" w:rsidP="00D4426F">
      <w:pPr>
        <w:autoSpaceDE w:val="0"/>
        <w:autoSpaceDN w:val="0"/>
        <w:adjustRightInd w:val="0"/>
        <w:rPr>
          <w:b/>
          <w:bCs/>
          <w:sz w:val="22"/>
          <w:szCs w:val="22"/>
        </w:rPr>
      </w:pPr>
    </w:p>
    <w:p w14:paraId="2B45BBE1" w14:textId="58F618BC" w:rsidR="00D4426F" w:rsidRPr="00426DF6" w:rsidRDefault="00D4426F" w:rsidP="00D4426F">
      <w:pPr>
        <w:autoSpaceDE w:val="0"/>
        <w:autoSpaceDN w:val="0"/>
        <w:adjustRightInd w:val="0"/>
        <w:rPr>
          <w:b/>
          <w:bCs/>
          <w:sz w:val="22"/>
          <w:szCs w:val="22"/>
        </w:rPr>
      </w:pPr>
      <w:r w:rsidRPr="00426DF6">
        <w:rPr>
          <w:b/>
          <w:bCs/>
          <w:sz w:val="22"/>
          <w:szCs w:val="22"/>
        </w:rPr>
        <w:t>But also, what he says about God</w:t>
      </w:r>
      <w:r w:rsidR="00AA75BC" w:rsidRPr="00426DF6">
        <w:rPr>
          <w:b/>
          <w:bCs/>
          <w:sz w:val="22"/>
          <w:szCs w:val="22"/>
        </w:rPr>
        <w:t>:</w:t>
      </w:r>
    </w:p>
    <w:p w14:paraId="2D45739E" w14:textId="77777777" w:rsidR="00D4426F" w:rsidRPr="00426DF6" w:rsidRDefault="00D4426F" w:rsidP="00D4426F">
      <w:pPr>
        <w:pStyle w:val="ListParagraph"/>
        <w:numPr>
          <w:ilvl w:val="0"/>
          <w:numId w:val="22"/>
        </w:numPr>
        <w:autoSpaceDE w:val="0"/>
        <w:autoSpaceDN w:val="0"/>
        <w:adjustRightInd w:val="0"/>
        <w:rPr>
          <w:sz w:val="22"/>
          <w:szCs w:val="22"/>
        </w:rPr>
      </w:pPr>
      <w:r w:rsidRPr="00426DF6">
        <w:rPr>
          <w:sz w:val="22"/>
          <w:szCs w:val="22"/>
        </w:rPr>
        <w:t>He is the king of Heaven (this title is used nowhere else in the entire Bible</w:t>
      </w:r>
    </w:p>
    <w:p w14:paraId="5C7135CF" w14:textId="77777777" w:rsidR="00D4426F" w:rsidRPr="00426DF6" w:rsidRDefault="00D4426F" w:rsidP="00D4426F">
      <w:pPr>
        <w:pStyle w:val="ListParagraph"/>
        <w:numPr>
          <w:ilvl w:val="0"/>
          <w:numId w:val="22"/>
        </w:numPr>
        <w:autoSpaceDE w:val="0"/>
        <w:autoSpaceDN w:val="0"/>
        <w:adjustRightInd w:val="0"/>
        <w:rPr>
          <w:sz w:val="22"/>
          <w:szCs w:val="22"/>
        </w:rPr>
      </w:pPr>
      <w:r w:rsidRPr="00426DF6">
        <w:rPr>
          <w:sz w:val="22"/>
          <w:szCs w:val="22"/>
        </w:rPr>
        <w:t>All of his works are true</w:t>
      </w:r>
    </w:p>
    <w:p w14:paraId="7E2A35FD" w14:textId="77777777" w:rsidR="00D4426F" w:rsidRPr="00426DF6" w:rsidRDefault="00D4426F" w:rsidP="00D4426F">
      <w:pPr>
        <w:pStyle w:val="ListParagraph"/>
        <w:numPr>
          <w:ilvl w:val="0"/>
          <w:numId w:val="22"/>
        </w:numPr>
        <w:autoSpaceDE w:val="0"/>
        <w:autoSpaceDN w:val="0"/>
        <w:adjustRightInd w:val="0"/>
        <w:rPr>
          <w:sz w:val="22"/>
          <w:szCs w:val="22"/>
        </w:rPr>
      </w:pPr>
      <w:r w:rsidRPr="00426DF6">
        <w:rPr>
          <w:sz w:val="22"/>
          <w:szCs w:val="22"/>
        </w:rPr>
        <w:t>All of his ways (his paths) are just</w:t>
      </w:r>
    </w:p>
    <w:p w14:paraId="4E9C48C4" w14:textId="25180A36" w:rsidR="00D4426F" w:rsidRPr="00426DF6" w:rsidRDefault="00D4426F" w:rsidP="00C32FBE">
      <w:pPr>
        <w:pStyle w:val="ListParagraph"/>
        <w:numPr>
          <w:ilvl w:val="0"/>
          <w:numId w:val="22"/>
        </w:numPr>
        <w:autoSpaceDE w:val="0"/>
        <w:autoSpaceDN w:val="0"/>
        <w:adjustRightInd w:val="0"/>
        <w:rPr>
          <w:sz w:val="22"/>
          <w:szCs w:val="22"/>
        </w:rPr>
      </w:pPr>
      <w:r w:rsidRPr="00426DF6">
        <w:rPr>
          <w:sz w:val="22"/>
          <w:szCs w:val="22"/>
        </w:rPr>
        <w:t>He is quite capable of “putting down” (Humbling the proud)</w:t>
      </w:r>
    </w:p>
    <w:p w14:paraId="7A170C82" w14:textId="6FFC7101" w:rsidR="00AA75BC" w:rsidRPr="00715551" w:rsidRDefault="00AA75BC" w:rsidP="00AA75BC">
      <w:pPr>
        <w:autoSpaceDE w:val="0"/>
        <w:autoSpaceDN w:val="0"/>
        <w:adjustRightInd w:val="0"/>
        <w:rPr>
          <w:sz w:val="32"/>
          <w:szCs w:val="32"/>
        </w:rPr>
      </w:pPr>
      <w:r w:rsidRPr="00715551">
        <w:rPr>
          <w:sz w:val="32"/>
          <w:szCs w:val="32"/>
        </w:rPr>
        <w:t>____________________________________________________________________________________________________________________________________________________________________________________</w:t>
      </w:r>
    </w:p>
    <w:p w14:paraId="77B872BF" w14:textId="77777777" w:rsidR="00AA75BC" w:rsidRPr="00426DF6" w:rsidRDefault="00AA75BC" w:rsidP="00D4426F">
      <w:pPr>
        <w:autoSpaceDE w:val="0"/>
        <w:autoSpaceDN w:val="0"/>
        <w:adjustRightInd w:val="0"/>
        <w:rPr>
          <w:b/>
          <w:bCs/>
          <w:color w:val="0070C0"/>
          <w:sz w:val="22"/>
          <w:szCs w:val="22"/>
        </w:rPr>
      </w:pPr>
    </w:p>
    <w:p w14:paraId="25A6372D" w14:textId="1C5FCBEE" w:rsidR="004179B2" w:rsidRPr="00426DF6" w:rsidRDefault="004179B2" w:rsidP="00D4426F">
      <w:pPr>
        <w:autoSpaceDE w:val="0"/>
        <w:autoSpaceDN w:val="0"/>
        <w:adjustRightInd w:val="0"/>
        <w:rPr>
          <w:sz w:val="22"/>
          <w:szCs w:val="22"/>
        </w:rPr>
      </w:pPr>
      <w:r w:rsidRPr="00426DF6">
        <w:rPr>
          <w:b/>
          <w:bCs/>
          <w:sz w:val="22"/>
          <w:szCs w:val="22"/>
        </w:rPr>
        <w:lastRenderedPageBreak/>
        <w:t>Points of Application:</w:t>
      </w:r>
    </w:p>
    <w:p w14:paraId="3A8B0DD9" w14:textId="100A76EA" w:rsidR="00D4426F" w:rsidRPr="00426DF6" w:rsidRDefault="00D4426F" w:rsidP="00AA75BC">
      <w:pPr>
        <w:pStyle w:val="ListParagraph"/>
        <w:numPr>
          <w:ilvl w:val="0"/>
          <w:numId w:val="26"/>
        </w:numPr>
        <w:autoSpaceDE w:val="0"/>
        <w:autoSpaceDN w:val="0"/>
        <w:adjustRightInd w:val="0"/>
        <w:rPr>
          <w:sz w:val="22"/>
          <w:szCs w:val="22"/>
        </w:rPr>
      </w:pPr>
      <w:r w:rsidRPr="00426DF6">
        <w:rPr>
          <w:sz w:val="22"/>
          <w:szCs w:val="22"/>
        </w:rPr>
        <w:t xml:space="preserve">Lesson for you and I - pride is a real enemy. </w:t>
      </w:r>
    </w:p>
    <w:p w14:paraId="7C80B104" w14:textId="77777777" w:rsidR="00AA75BC" w:rsidRPr="00426DF6" w:rsidRDefault="00AA75BC" w:rsidP="00AA75BC">
      <w:pPr>
        <w:pStyle w:val="ListParagraph"/>
        <w:autoSpaceDE w:val="0"/>
        <w:autoSpaceDN w:val="0"/>
        <w:adjustRightInd w:val="0"/>
        <w:rPr>
          <w:sz w:val="22"/>
          <w:szCs w:val="22"/>
        </w:rPr>
      </w:pPr>
    </w:p>
    <w:p w14:paraId="2B6A736A" w14:textId="77777777" w:rsidR="00722FA3" w:rsidRPr="00426DF6" w:rsidRDefault="00722FA3" w:rsidP="00722FA3">
      <w:pPr>
        <w:pStyle w:val="ListParagraph"/>
        <w:numPr>
          <w:ilvl w:val="0"/>
          <w:numId w:val="26"/>
        </w:numPr>
        <w:autoSpaceDE w:val="0"/>
        <w:autoSpaceDN w:val="0"/>
        <w:adjustRightInd w:val="0"/>
        <w:rPr>
          <w:sz w:val="22"/>
          <w:szCs w:val="22"/>
        </w:rPr>
      </w:pPr>
      <w:r w:rsidRPr="00426DF6">
        <w:rPr>
          <w:sz w:val="22"/>
          <w:szCs w:val="22"/>
        </w:rPr>
        <w:t>Unrepentant sin has consequences. We see that Nebuchadnezzar’s insanity fell upon him because of his sin, in particular it seems pride and lack of mercy.</w:t>
      </w:r>
    </w:p>
    <w:p w14:paraId="2DDA6AB2" w14:textId="77777777" w:rsidR="00722FA3" w:rsidRPr="00426DF6" w:rsidRDefault="00722FA3" w:rsidP="00722FA3">
      <w:pPr>
        <w:pStyle w:val="ListParagraph"/>
        <w:rPr>
          <w:sz w:val="22"/>
          <w:szCs w:val="22"/>
        </w:rPr>
      </w:pPr>
    </w:p>
    <w:p w14:paraId="2F3C098E" w14:textId="77777777" w:rsidR="00722FA3" w:rsidRPr="00426DF6" w:rsidRDefault="00722FA3" w:rsidP="0081574F">
      <w:pPr>
        <w:autoSpaceDE w:val="0"/>
        <w:autoSpaceDN w:val="0"/>
        <w:adjustRightInd w:val="0"/>
        <w:ind w:firstLine="360"/>
        <w:rPr>
          <w:sz w:val="22"/>
          <w:szCs w:val="22"/>
        </w:rPr>
      </w:pPr>
      <w:r w:rsidRPr="00426DF6">
        <w:rPr>
          <w:sz w:val="22"/>
          <w:szCs w:val="22"/>
        </w:rPr>
        <w:t>Paul in writing to the church in Rome grabs hold of this:</w:t>
      </w:r>
    </w:p>
    <w:p w14:paraId="2D474CBA" w14:textId="2148780A" w:rsidR="00722FA3" w:rsidRPr="00426DF6" w:rsidRDefault="00722FA3" w:rsidP="009101BE">
      <w:pPr>
        <w:autoSpaceDE w:val="0"/>
        <w:autoSpaceDN w:val="0"/>
        <w:adjustRightInd w:val="0"/>
        <w:ind w:left="360"/>
        <w:rPr>
          <w:rFonts w:eastAsiaTheme="minorHAnsi"/>
          <w:i/>
          <w:iCs/>
          <w:sz w:val="22"/>
          <w:szCs w:val="22"/>
        </w:rPr>
      </w:pPr>
      <w:r w:rsidRPr="00426DF6">
        <w:rPr>
          <w:rFonts w:eastAsiaTheme="minorHAnsi"/>
          <w:i/>
          <w:iCs/>
          <w:sz w:val="22"/>
          <w:szCs w:val="22"/>
        </w:rPr>
        <w:t>“19 For what can be known about God is plain to them, because God has shown it to them. 20  For his invisible attributes, namely, his eternal power and divine nature, have been clearly perceived, ever since the creation of the world, in the things that have been made. So they are without excuse. 21  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 24  Therefore God gave them up in the lusts of their hearts to impurity, to the dishonoring of their bodies among themselves,” (Ro 1:19-24 ESV)</w:t>
      </w:r>
    </w:p>
    <w:p w14:paraId="10037C0E" w14:textId="4DA2407F" w:rsidR="00722FA3" w:rsidRPr="00426DF6" w:rsidRDefault="00722FA3" w:rsidP="00722FA3">
      <w:pPr>
        <w:autoSpaceDE w:val="0"/>
        <w:autoSpaceDN w:val="0"/>
        <w:adjustRightInd w:val="0"/>
        <w:rPr>
          <w:b/>
          <w:bCs/>
          <w:sz w:val="22"/>
          <w:szCs w:val="22"/>
        </w:rPr>
      </w:pPr>
    </w:p>
    <w:p w14:paraId="237FA378" w14:textId="7C75F851" w:rsidR="00722FA3" w:rsidRPr="00426DF6" w:rsidRDefault="00722FA3" w:rsidP="00722FA3">
      <w:pPr>
        <w:pStyle w:val="ListParagraph"/>
        <w:numPr>
          <w:ilvl w:val="0"/>
          <w:numId w:val="26"/>
        </w:numPr>
        <w:autoSpaceDE w:val="0"/>
        <w:autoSpaceDN w:val="0"/>
        <w:adjustRightInd w:val="0"/>
        <w:rPr>
          <w:sz w:val="22"/>
          <w:szCs w:val="22"/>
        </w:rPr>
      </w:pPr>
      <w:r w:rsidRPr="00426DF6">
        <w:rPr>
          <w:sz w:val="22"/>
          <w:szCs w:val="22"/>
        </w:rPr>
        <w:t>We see that Nebuchadnezzar had been set up by God to bring judgment upon Judah (because of their sins) and to be a blessing after that.</w:t>
      </w:r>
    </w:p>
    <w:p w14:paraId="72AF0191" w14:textId="77777777" w:rsidR="00722FA3" w:rsidRPr="00426DF6" w:rsidRDefault="00722FA3" w:rsidP="00722FA3">
      <w:pPr>
        <w:autoSpaceDE w:val="0"/>
        <w:autoSpaceDN w:val="0"/>
        <w:adjustRightInd w:val="0"/>
        <w:ind w:left="360"/>
        <w:rPr>
          <w:rFonts w:eastAsiaTheme="minorHAnsi"/>
          <w:i/>
          <w:iCs/>
          <w:sz w:val="22"/>
          <w:szCs w:val="22"/>
        </w:rPr>
      </w:pPr>
      <w:r w:rsidRPr="00426DF6">
        <w:rPr>
          <w:rFonts w:eastAsiaTheme="minorHAnsi"/>
          <w:i/>
          <w:iCs/>
          <w:sz w:val="22"/>
          <w:szCs w:val="22"/>
        </w:rPr>
        <w:t>“Therefore, O king, let my counsel be acceptable to you: break off your sins by practicing righteousness, and your iniquities by showing mercy to the oppressed, that there may perhaps be a lengthening of your prosperity."” (Da 4:27 ESV)</w:t>
      </w:r>
    </w:p>
    <w:p w14:paraId="3EDC02C0" w14:textId="77777777" w:rsidR="00722FA3" w:rsidRPr="00426DF6" w:rsidRDefault="00722FA3" w:rsidP="009101BE">
      <w:pPr>
        <w:autoSpaceDE w:val="0"/>
        <w:autoSpaceDN w:val="0"/>
        <w:adjustRightInd w:val="0"/>
        <w:ind w:left="360"/>
        <w:rPr>
          <w:rFonts w:eastAsiaTheme="minorHAnsi"/>
          <w:color w:val="000000"/>
          <w:sz w:val="22"/>
          <w:szCs w:val="22"/>
        </w:rPr>
      </w:pPr>
    </w:p>
    <w:p w14:paraId="196248F5" w14:textId="29B3E013" w:rsidR="00722FA3" w:rsidRPr="00426DF6" w:rsidRDefault="00722FA3" w:rsidP="009101BE">
      <w:pPr>
        <w:spacing w:after="200" w:line="276" w:lineRule="auto"/>
        <w:ind w:left="360"/>
        <w:rPr>
          <w:sz w:val="22"/>
          <w:szCs w:val="22"/>
        </w:rPr>
      </w:pPr>
      <w:r w:rsidRPr="00426DF6">
        <w:rPr>
          <w:sz w:val="22"/>
          <w:szCs w:val="22"/>
        </w:rPr>
        <w:t>This is a universal Christi</w:t>
      </w:r>
      <w:r w:rsidR="009101BE" w:rsidRPr="00426DF6">
        <w:rPr>
          <w:sz w:val="22"/>
          <w:szCs w:val="22"/>
        </w:rPr>
        <w:t>an</w:t>
      </w:r>
      <w:r w:rsidRPr="00426DF6">
        <w:rPr>
          <w:sz w:val="22"/>
          <w:szCs w:val="22"/>
        </w:rPr>
        <w:t xml:space="preserve"> point. If you and I have been given authority</w:t>
      </w:r>
      <w:r w:rsidR="009101BE" w:rsidRPr="00426DF6">
        <w:rPr>
          <w:sz w:val="22"/>
          <w:szCs w:val="22"/>
        </w:rPr>
        <w:t xml:space="preserve">, </w:t>
      </w:r>
      <w:r w:rsidRPr="00426DF6">
        <w:rPr>
          <w:sz w:val="22"/>
          <w:szCs w:val="22"/>
        </w:rPr>
        <w:t>power</w:t>
      </w:r>
      <w:r w:rsidR="009101BE" w:rsidRPr="00426DF6">
        <w:rPr>
          <w:sz w:val="22"/>
          <w:szCs w:val="22"/>
        </w:rPr>
        <w:t xml:space="preserve">, or wealth </w:t>
      </w:r>
      <w:r w:rsidRPr="00426DF6">
        <w:rPr>
          <w:sz w:val="22"/>
          <w:szCs w:val="22"/>
        </w:rPr>
        <w:t xml:space="preserve">it is so that we can use it for God’s glory. </w:t>
      </w:r>
    </w:p>
    <w:p w14:paraId="70A3AA21" w14:textId="0D0C3151" w:rsidR="00722FA3" w:rsidRPr="00426DF6" w:rsidRDefault="00722FA3" w:rsidP="00722FA3">
      <w:pPr>
        <w:pStyle w:val="ListParagraph"/>
        <w:numPr>
          <w:ilvl w:val="0"/>
          <w:numId w:val="26"/>
        </w:numPr>
        <w:spacing w:after="200" w:line="276" w:lineRule="auto"/>
        <w:rPr>
          <w:sz w:val="22"/>
          <w:szCs w:val="22"/>
        </w:rPr>
      </w:pPr>
      <w:r w:rsidRPr="00426DF6">
        <w:rPr>
          <w:sz w:val="22"/>
          <w:szCs w:val="22"/>
        </w:rPr>
        <w:t xml:space="preserve">We are what we </w:t>
      </w:r>
      <w:r w:rsidR="0081574F" w:rsidRPr="00426DF6">
        <w:rPr>
          <w:sz w:val="22"/>
          <w:szCs w:val="22"/>
        </w:rPr>
        <w:t>are,</w:t>
      </w:r>
      <w:r w:rsidRPr="00426DF6">
        <w:rPr>
          <w:sz w:val="22"/>
          <w:szCs w:val="22"/>
        </w:rPr>
        <w:t xml:space="preserve"> and we have what we have</w:t>
      </w:r>
      <w:r w:rsidR="0081574F">
        <w:rPr>
          <w:sz w:val="22"/>
          <w:szCs w:val="22"/>
        </w:rPr>
        <w:t>,</w:t>
      </w:r>
      <w:r w:rsidRPr="00426DF6">
        <w:rPr>
          <w:sz w:val="22"/>
          <w:szCs w:val="22"/>
        </w:rPr>
        <w:t xml:space="preserve"> by the grace of God. It is not because we are smart or </w:t>
      </w:r>
      <w:r w:rsidR="0081574F">
        <w:rPr>
          <w:sz w:val="22"/>
          <w:szCs w:val="22"/>
        </w:rPr>
        <w:t xml:space="preserve">wise. </w:t>
      </w:r>
      <w:r w:rsidRPr="00426DF6">
        <w:rPr>
          <w:sz w:val="22"/>
          <w:szCs w:val="22"/>
        </w:rPr>
        <w:t>God, should he choose, could take it all away in a second</w:t>
      </w:r>
      <w:r w:rsidR="009101BE" w:rsidRPr="00426DF6">
        <w:rPr>
          <w:sz w:val="22"/>
          <w:szCs w:val="22"/>
        </w:rPr>
        <w:t>.</w:t>
      </w:r>
    </w:p>
    <w:p w14:paraId="4CD17CEE" w14:textId="7059CADB" w:rsidR="00722FA3" w:rsidRPr="00426DF6" w:rsidRDefault="00722FA3" w:rsidP="00722FA3">
      <w:pPr>
        <w:pStyle w:val="ListParagraph"/>
        <w:numPr>
          <w:ilvl w:val="0"/>
          <w:numId w:val="26"/>
        </w:numPr>
        <w:spacing w:after="200" w:line="276" w:lineRule="auto"/>
        <w:rPr>
          <w:sz w:val="22"/>
          <w:szCs w:val="22"/>
        </w:rPr>
      </w:pPr>
      <w:r w:rsidRPr="00426DF6">
        <w:rPr>
          <w:sz w:val="22"/>
          <w:szCs w:val="22"/>
        </w:rPr>
        <w:t xml:space="preserve">It is God’s grace when sorrow comes into our life while we are in sin.  </w:t>
      </w:r>
      <w:r w:rsidRPr="00426DF6">
        <w:rPr>
          <w:sz w:val="22"/>
          <w:szCs w:val="22"/>
        </w:rPr>
        <w:t xml:space="preserve">Seven years of insanity to get Nebuchadnezzar’s attention is a gift of God, for God did not turn his back and leave him in his </w:t>
      </w:r>
      <w:r w:rsidR="0081574F">
        <w:rPr>
          <w:sz w:val="22"/>
          <w:szCs w:val="22"/>
        </w:rPr>
        <w:t>s</w:t>
      </w:r>
      <w:r w:rsidRPr="00426DF6">
        <w:rPr>
          <w:sz w:val="22"/>
          <w:szCs w:val="22"/>
        </w:rPr>
        <w:t>in</w:t>
      </w:r>
    </w:p>
    <w:p w14:paraId="1BB29E9D" w14:textId="77777777" w:rsidR="00722FA3" w:rsidRPr="00426DF6" w:rsidRDefault="00722FA3" w:rsidP="009101BE">
      <w:pPr>
        <w:autoSpaceDE w:val="0"/>
        <w:autoSpaceDN w:val="0"/>
        <w:adjustRightInd w:val="0"/>
        <w:ind w:left="360"/>
        <w:rPr>
          <w:rFonts w:eastAsiaTheme="minorHAnsi"/>
          <w:i/>
          <w:iCs/>
          <w:sz w:val="22"/>
          <w:szCs w:val="22"/>
        </w:rPr>
      </w:pPr>
      <w:r w:rsidRPr="00426DF6">
        <w:rPr>
          <w:rFonts w:eastAsiaTheme="minorHAnsi"/>
          <w:i/>
          <w:iCs/>
          <w:sz w:val="22"/>
          <w:szCs w:val="22"/>
        </w:rPr>
        <w:t>“For godly grief produces a repentance that leads to salvation without regret, whereas worldly grief produces death.” (2Co 7:10 ESV)</w:t>
      </w:r>
    </w:p>
    <w:p w14:paraId="63584810" w14:textId="77938639" w:rsidR="00722FA3" w:rsidRPr="00426DF6" w:rsidRDefault="00722FA3" w:rsidP="00722FA3">
      <w:pPr>
        <w:autoSpaceDE w:val="0"/>
        <w:autoSpaceDN w:val="0"/>
        <w:adjustRightInd w:val="0"/>
        <w:rPr>
          <w:b/>
          <w:bCs/>
          <w:sz w:val="22"/>
          <w:szCs w:val="22"/>
        </w:rPr>
      </w:pPr>
    </w:p>
    <w:p w14:paraId="71913D1A" w14:textId="598712C3" w:rsidR="00722FA3" w:rsidRPr="00426DF6" w:rsidRDefault="00722FA3" w:rsidP="00722FA3">
      <w:pPr>
        <w:autoSpaceDE w:val="0"/>
        <w:autoSpaceDN w:val="0"/>
        <w:adjustRightInd w:val="0"/>
        <w:rPr>
          <w:sz w:val="22"/>
          <w:szCs w:val="22"/>
        </w:rPr>
      </w:pPr>
      <w:r w:rsidRPr="00426DF6">
        <w:rPr>
          <w:sz w:val="22"/>
          <w:szCs w:val="22"/>
        </w:rPr>
        <w:t>God is always calling people, in various ways, some on dark horses to come to him.</w:t>
      </w:r>
    </w:p>
    <w:p w14:paraId="73CDB02B" w14:textId="34EC6964" w:rsidR="00722FA3" w:rsidRPr="00426DF6" w:rsidRDefault="00722FA3" w:rsidP="004179B2">
      <w:pPr>
        <w:pStyle w:val="ListParagraph"/>
        <w:autoSpaceDE w:val="0"/>
        <w:autoSpaceDN w:val="0"/>
        <w:adjustRightInd w:val="0"/>
        <w:rPr>
          <w:b/>
          <w:bCs/>
          <w:sz w:val="22"/>
          <w:szCs w:val="22"/>
        </w:rPr>
      </w:pPr>
    </w:p>
    <w:p w14:paraId="3B3BC3AA" w14:textId="456818EA" w:rsidR="004179B2" w:rsidRPr="00426DF6" w:rsidRDefault="004179B2" w:rsidP="00722FA3">
      <w:pPr>
        <w:pStyle w:val="ListParagraph"/>
        <w:numPr>
          <w:ilvl w:val="0"/>
          <w:numId w:val="26"/>
        </w:numPr>
        <w:autoSpaceDE w:val="0"/>
        <w:autoSpaceDN w:val="0"/>
        <w:adjustRightInd w:val="0"/>
        <w:rPr>
          <w:sz w:val="22"/>
          <w:szCs w:val="22"/>
        </w:rPr>
      </w:pPr>
      <w:r w:rsidRPr="00426DF6">
        <w:rPr>
          <w:sz w:val="22"/>
          <w:szCs w:val="22"/>
        </w:rPr>
        <w:t>We live in a society that is deeply divided along racial lines. Daniel, was taken captive as a teenager (they snatched him f</w:t>
      </w:r>
      <w:r w:rsidR="005C6CBC">
        <w:rPr>
          <w:sz w:val="22"/>
          <w:szCs w:val="22"/>
        </w:rPr>
        <w:t>rom</w:t>
      </w:r>
      <w:r w:rsidRPr="00426DF6">
        <w:rPr>
          <w:sz w:val="22"/>
          <w:szCs w:val="22"/>
        </w:rPr>
        <w:t xml:space="preserve"> the youth group). He was marched up to 1000 miles (taking into consideration the trade routes) and he was emasculated and placed with the eunuchs, yet in spite of that he lived his life for God and was used of God. We see that again this morning. </w:t>
      </w:r>
    </w:p>
    <w:p w14:paraId="66B4058B" w14:textId="0003D13D" w:rsidR="004179B2" w:rsidRPr="00426DF6" w:rsidRDefault="004179B2" w:rsidP="009101BE">
      <w:pPr>
        <w:rPr>
          <w:b/>
          <w:bCs/>
          <w:sz w:val="22"/>
          <w:szCs w:val="22"/>
        </w:rPr>
      </w:pPr>
    </w:p>
    <w:p w14:paraId="74922424" w14:textId="2BB1A65E" w:rsidR="009101BE" w:rsidRDefault="009101BE" w:rsidP="009101BE">
      <w:pPr>
        <w:pStyle w:val="ListParagraph"/>
        <w:numPr>
          <w:ilvl w:val="0"/>
          <w:numId w:val="26"/>
        </w:numPr>
        <w:autoSpaceDE w:val="0"/>
        <w:autoSpaceDN w:val="0"/>
        <w:adjustRightInd w:val="0"/>
        <w:rPr>
          <w:sz w:val="22"/>
          <w:szCs w:val="22"/>
        </w:rPr>
      </w:pPr>
      <w:r w:rsidRPr="00426DF6">
        <w:rPr>
          <w:sz w:val="22"/>
          <w:szCs w:val="22"/>
        </w:rPr>
        <w:t>When the “Holy One” declares something, and by the way we have all of his declarations for us here in the word of God we can count on it. We can look for someone to explain it away.  But it will come to pass.</w:t>
      </w:r>
    </w:p>
    <w:p w14:paraId="3ED31A62" w14:textId="77777777" w:rsidR="00715551" w:rsidRPr="00715551" w:rsidRDefault="00715551" w:rsidP="00715551">
      <w:pPr>
        <w:pStyle w:val="ListParagraph"/>
        <w:rPr>
          <w:sz w:val="22"/>
          <w:szCs w:val="22"/>
        </w:rPr>
      </w:pPr>
    </w:p>
    <w:p w14:paraId="523C8E6A" w14:textId="77777777" w:rsidR="00715551" w:rsidRPr="00715551" w:rsidRDefault="00715551" w:rsidP="00715551">
      <w:pPr>
        <w:autoSpaceDE w:val="0"/>
        <w:autoSpaceDN w:val="0"/>
        <w:adjustRightInd w:val="0"/>
        <w:rPr>
          <w:sz w:val="32"/>
          <w:szCs w:val="32"/>
        </w:rPr>
      </w:pPr>
      <w:r w:rsidRPr="00715551">
        <w:rPr>
          <w:sz w:val="32"/>
          <w:szCs w:val="32"/>
        </w:rPr>
        <w:t>____________________________________________________________________________________________________________________________________________________________________________________</w:t>
      </w:r>
    </w:p>
    <w:p w14:paraId="783064DA" w14:textId="7399F20F" w:rsidR="00715551" w:rsidRPr="00715551" w:rsidRDefault="00715551" w:rsidP="00715551">
      <w:pPr>
        <w:autoSpaceDE w:val="0"/>
        <w:autoSpaceDN w:val="0"/>
        <w:adjustRightInd w:val="0"/>
        <w:rPr>
          <w:sz w:val="32"/>
          <w:szCs w:val="32"/>
        </w:rPr>
      </w:pPr>
      <w:r w:rsidRPr="00715551">
        <w:rPr>
          <w:sz w:val="32"/>
          <w:szCs w:val="32"/>
        </w:rPr>
        <w:t>____________________________________________________________</w:t>
      </w:r>
    </w:p>
    <w:p w14:paraId="59481ED1" w14:textId="77777777" w:rsidR="00715551" w:rsidRPr="00715551" w:rsidRDefault="00715551" w:rsidP="00715551">
      <w:pPr>
        <w:autoSpaceDE w:val="0"/>
        <w:autoSpaceDN w:val="0"/>
        <w:adjustRightInd w:val="0"/>
        <w:rPr>
          <w:sz w:val="22"/>
          <w:szCs w:val="22"/>
        </w:rPr>
      </w:pPr>
    </w:p>
    <w:sectPr w:rsidR="00715551" w:rsidRPr="00715551" w:rsidSect="00FC0028">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29F6" w14:textId="77777777" w:rsidR="00566654" w:rsidRDefault="00566654" w:rsidP="00A95AE0">
      <w:r>
        <w:separator/>
      </w:r>
    </w:p>
  </w:endnote>
  <w:endnote w:type="continuationSeparator" w:id="0">
    <w:p w14:paraId="31EA7717" w14:textId="77777777" w:rsidR="00566654" w:rsidRDefault="00566654" w:rsidP="00A9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2864" w14:textId="2BC74575" w:rsidR="0098246F" w:rsidRPr="00C16E9E" w:rsidRDefault="006F236F" w:rsidP="00D64F8B">
    <w:pPr>
      <w:pStyle w:val="Footer"/>
      <w:pBdr>
        <w:top w:val="thinThickSmallGap" w:sz="24" w:space="1" w:color="622423" w:themeColor="accent2" w:themeShade="7F"/>
      </w:pBdr>
      <w:rPr>
        <w:rFonts w:asciiTheme="majorHAnsi" w:hAnsiTheme="majorHAnsi"/>
        <w:sz w:val="22"/>
        <w:szCs w:val="22"/>
      </w:rPr>
    </w:pPr>
    <w:r>
      <w:rPr>
        <w:rFonts w:asciiTheme="majorHAnsi" w:hAnsiTheme="majorHAnsi"/>
        <w:sz w:val="22"/>
        <w:szCs w:val="22"/>
      </w:rPr>
      <w:t xml:space="preserve">Nebuchadnezzar Praises the King of Heaven </w:t>
    </w:r>
    <w:r w:rsidR="000E4FC7" w:rsidRPr="00C16E9E">
      <w:rPr>
        <w:rFonts w:asciiTheme="majorHAnsi" w:hAnsiTheme="majorHAnsi"/>
        <w:sz w:val="22"/>
        <w:szCs w:val="22"/>
      </w:rPr>
      <w:t xml:space="preserve"> </w:t>
    </w:r>
    <w:r w:rsidR="00C26ADB" w:rsidRPr="00C16E9E">
      <w:rPr>
        <w:rFonts w:asciiTheme="majorHAnsi" w:hAnsiTheme="majorHAnsi"/>
        <w:sz w:val="22"/>
        <w:szCs w:val="22"/>
      </w:rPr>
      <w:t xml:space="preserve">                </w:t>
    </w:r>
    <w:r>
      <w:rPr>
        <w:rFonts w:asciiTheme="majorHAnsi" w:hAnsiTheme="majorHAnsi"/>
        <w:sz w:val="22"/>
        <w:szCs w:val="22"/>
      </w:rPr>
      <w:t xml:space="preserve">  </w:t>
    </w:r>
    <w:r w:rsidR="00C26ADB" w:rsidRPr="00C16E9E">
      <w:rPr>
        <w:rFonts w:asciiTheme="majorHAnsi" w:hAnsiTheme="majorHAnsi"/>
        <w:sz w:val="22"/>
        <w:szCs w:val="22"/>
      </w:rPr>
      <w:t xml:space="preserve">          Dr. Rich Turner</w:t>
    </w:r>
    <w:r w:rsidR="0098246F" w:rsidRPr="00C16E9E">
      <w:rPr>
        <w:rFonts w:asciiTheme="majorHAnsi" w:hAnsiTheme="majorHAnsi"/>
        <w:sz w:val="22"/>
        <w:szCs w:val="22"/>
      </w:rPr>
      <w:ptab w:relativeTo="margin" w:alignment="right" w:leader="none"/>
    </w:r>
    <w:r w:rsidR="0098246F" w:rsidRPr="00C16E9E">
      <w:rPr>
        <w:rFonts w:asciiTheme="majorHAnsi" w:hAnsiTheme="majorHAnsi"/>
        <w:sz w:val="22"/>
        <w:szCs w:val="22"/>
      </w:rPr>
      <w:t xml:space="preserve">Page </w:t>
    </w:r>
    <w:r w:rsidR="00FA2D60" w:rsidRPr="00C16E9E">
      <w:rPr>
        <w:sz w:val="22"/>
        <w:szCs w:val="22"/>
      </w:rPr>
      <w:fldChar w:fldCharType="begin"/>
    </w:r>
    <w:r w:rsidR="00FA2D60" w:rsidRPr="00C16E9E">
      <w:rPr>
        <w:sz w:val="22"/>
        <w:szCs w:val="22"/>
      </w:rPr>
      <w:instrText xml:space="preserve"> PAGE   \* MERGEFORMAT </w:instrText>
    </w:r>
    <w:r w:rsidR="00FA2D60" w:rsidRPr="00C16E9E">
      <w:rPr>
        <w:sz w:val="22"/>
        <w:szCs w:val="22"/>
      </w:rPr>
      <w:fldChar w:fldCharType="separate"/>
    </w:r>
    <w:r w:rsidR="0015059A" w:rsidRPr="00C16E9E">
      <w:rPr>
        <w:rFonts w:asciiTheme="majorHAnsi" w:hAnsiTheme="majorHAnsi"/>
        <w:noProof/>
        <w:sz w:val="22"/>
        <w:szCs w:val="22"/>
      </w:rPr>
      <w:t>10</w:t>
    </w:r>
    <w:r w:rsidR="00FA2D60" w:rsidRPr="00C16E9E">
      <w:rPr>
        <w:rFonts w:asciiTheme="majorHAnsi" w:hAnsiTheme="majorHAnsi"/>
        <w:noProof/>
        <w:sz w:val="22"/>
        <w:szCs w:val="22"/>
      </w:rPr>
      <w:fldChar w:fldCharType="end"/>
    </w:r>
  </w:p>
  <w:p w14:paraId="7B156DF9" w14:textId="77777777" w:rsidR="0098246F" w:rsidRDefault="009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C1C7" w14:textId="77777777" w:rsidR="00566654" w:rsidRDefault="00566654" w:rsidP="00A95AE0">
      <w:r>
        <w:separator/>
      </w:r>
    </w:p>
  </w:footnote>
  <w:footnote w:type="continuationSeparator" w:id="0">
    <w:p w14:paraId="647CD644" w14:textId="77777777" w:rsidR="00566654" w:rsidRDefault="00566654" w:rsidP="00A9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807"/>
    <w:multiLevelType w:val="hybridMultilevel"/>
    <w:tmpl w:val="5EDCB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5525"/>
    <w:multiLevelType w:val="hybridMultilevel"/>
    <w:tmpl w:val="4FF62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3A5D"/>
    <w:multiLevelType w:val="hybridMultilevel"/>
    <w:tmpl w:val="9A58C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2255"/>
    <w:multiLevelType w:val="hybridMultilevel"/>
    <w:tmpl w:val="7D242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2D39"/>
    <w:multiLevelType w:val="hybridMultilevel"/>
    <w:tmpl w:val="3A227D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0394B"/>
    <w:multiLevelType w:val="hybridMultilevel"/>
    <w:tmpl w:val="61AEA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17459"/>
    <w:multiLevelType w:val="hybridMultilevel"/>
    <w:tmpl w:val="0D6C2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776D9D"/>
    <w:multiLevelType w:val="hybridMultilevel"/>
    <w:tmpl w:val="C270C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15B6"/>
    <w:multiLevelType w:val="hybridMultilevel"/>
    <w:tmpl w:val="0876FA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22743"/>
    <w:multiLevelType w:val="hybridMultilevel"/>
    <w:tmpl w:val="9A58C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5339E"/>
    <w:multiLevelType w:val="hybridMultilevel"/>
    <w:tmpl w:val="41C22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57FF3"/>
    <w:multiLevelType w:val="hybridMultilevel"/>
    <w:tmpl w:val="0B52873E"/>
    <w:lvl w:ilvl="0" w:tplc="122EE168">
      <w:start w:val="1"/>
      <w:numFmt w:val="decimal"/>
      <w:lvlText w:val="%1)"/>
      <w:lvlJc w:val="left"/>
      <w:pPr>
        <w:ind w:left="720" w:hanging="360"/>
      </w:pPr>
      <w:rPr>
        <w:rFonts w:hint="default"/>
        <w:color w:val="FF000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B2E44"/>
    <w:multiLevelType w:val="hybridMultilevel"/>
    <w:tmpl w:val="BCB28236"/>
    <w:lvl w:ilvl="0" w:tplc="0914878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FF2B93"/>
    <w:multiLevelType w:val="hybridMultilevel"/>
    <w:tmpl w:val="F3A21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91F7B"/>
    <w:multiLevelType w:val="hybridMultilevel"/>
    <w:tmpl w:val="160634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F131C"/>
    <w:multiLevelType w:val="hybridMultilevel"/>
    <w:tmpl w:val="0E32D90A"/>
    <w:lvl w:ilvl="0" w:tplc="7032BFF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C13228"/>
    <w:multiLevelType w:val="hybridMultilevel"/>
    <w:tmpl w:val="9A58C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9233F"/>
    <w:multiLevelType w:val="hybridMultilevel"/>
    <w:tmpl w:val="0BC4D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E3D45"/>
    <w:multiLevelType w:val="hybridMultilevel"/>
    <w:tmpl w:val="2FEA71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3EFA"/>
    <w:multiLevelType w:val="hybridMultilevel"/>
    <w:tmpl w:val="6EEA9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F5884"/>
    <w:multiLevelType w:val="hybridMultilevel"/>
    <w:tmpl w:val="AE685BAC"/>
    <w:lvl w:ilvl="0" w:tplc="E00A9C6E">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3635E"/>
    <w:multiLevelType w:val="hybridMultilevel"/>
    <w:tmpl w:val="8EA6F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7411E"/>
    <w:multiLevelType w:val="hybridMultilevel"/>
    <w:tmpl w:val="443C2330"/>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F49F8"/>
    <w:multiLevelType w:val="hybridMultilevel"/>
    <w:tmpl w:val="83889AAE"/>
    <w:lvl w:ilvl="0" w:tplc="80B64E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24E84"/>
    <w:multiLevelType w:val="multilevel"/>
    <w:tmpl w:val="6834E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914836"/>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7721C1"/>
    <w:multiLevelType w:val="hybridMultilevel"/>
    <w:tmpl w:val="8A08D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A0864"/>
    <w:multiLevelType w:val="hybridMultilevel"/>
    <w:tmpl w:val="944E1AE0"/>
    <w:lvl w:ilvl="0" w:tplc="1DA0F5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B2164B"/>
    <w:multiLevelType w:val="hybridMultilevel"/>
    <w:tmpl w:val="160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E4CA2"/>
    <w:multiLevelType w:val="hybridMultilevel"/>
    <w:tmpl w:val="E9B6940C"/>
    <w:lvl w:ilvl="0" w:tplc="4D9247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23"/>
  </w:num>
  <w:num w:numId="4">
    <w:abstractNumId w:val="25"/>
  </w:num>
  <w:num w:numId="5">
    <w:abstractNumId w:val="28"/>
  </w:num>
  <w:num w:numId="6">
    <w:abstractNumId w:val="14"/>
  </w:num>
  <w:num w:numId="7">
    <w:abstractNumId w:val="12"/>
  </w:num>
  <w:num w:numId="8">
    <w:abstractNumId w:val="22"/>
  </w:num>
  <w:num w:numId="9">
    <w:abstractNumId w:val="29"/>
  </w:num>
  <w:num w:numId="10">
    <w:abstractNumId w:val="19"/>
  </w:num>
  <w:num w:numId="11">
    <w:abstractNumId w:val="18"/>
  </w:num>
  <w:num w:numId="12">
    <w:abstractNumId w:val="8"/>
  </w:num>
  <w:num w:numId="13">
    <w:abstractNumId w:val="20"/>
  </w:num>
  <w:num w:numId="14">
    <w:abstractNumId w:val="17"/>
  </w:num>
  <w:num w:numId="15">
    <w:abstractNumId w:val="7"/>
  </w:num>
  <w:num w:numId="16">
    <w:abstractNumId w:val="1"/>
  </w:num>
  <w:num w:numId="17">
    <w:abstractNumId w:val="0"/>
  </w:num>
  <w:num w:numId="18">
    <w:abstractNumId w:val="4"/>
  </w:num>
  <w:num w:numId="19">
    <w:abstractNumId w:val="1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3"/>
  </w:num>
  <w:num w:numId="24">
    <w:abstractNumId w:val="5"/>
  </w:num>
  <w:num w:numId="25">
    <w:abstractNumId w:val="26"/>
  </w:num>
  <w:num w:numId="26">
    <w:abstractNumId w:val="9"/>
  </w:num>
  <w:num w:numId="27">
    <w:abstractNumId w:val="13"/>
  </w:num>
  <w:num w:numId="28">
    <w:abstractNumId w:val="2"/>
  </w:num>
  <w:num w:numId="29">
    <w:abstractNumId w:val="1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30"/>
    <w:rsid w:val="000141C4"/>
    <w:rsid w:val="000546BF"/>
    <w:rsid w:val="0006781A"/>
    <w:rsid w:val="0007271A"/>
    <w:rsid w:val="000765B5"/>
    <w:rsid w:val="000A0AA9"/>
    <w:rsid w:val="000A0C72"/>
    <w:rsid w:val="000B3509"/>
    <w:rsid w:val="000B5AAA"/>
    <w:rsid w:val="000E4FC7"/>
    <w:rsid w:val="000F3A0F"/>
    <w:rsid w:val="000F6F68"/>
    <w:rsid w:val="00106C12"/>
    <w:rsid w:val="001121E3"/>
    <w:rsid w:val="00113806"/>
    <w:rsid w:val="00142EA4"/>
    <w:rsid w:val="00143887"/>
    <w:rsid w:val="0015059A"/>
    <w:rsid w:val="00150B97"/>
    <w:rsid w:val="00160B10"/>
    <w:rsid w:val="00172219"/>
    <w:rsid w:val="00185A9D"/>
    <w:rsid w:val="001B0C08"/>
    <w:rsid w:val="001C1342"/>
    <w:rsid w:val="00210FCD"/>
    <w:rsid w:val="00213E21"/>
    <w:rsid w:val="00215766"/>
    <w:rsid w:val="00215EFD"/>
    <w:rsid w:val="00221591"/>
    <w:rsid w:val="0023169E"/>
    <w:rsid w:val="002518A1"/>
    <w:rsid w:val="00255A7C"/>
    <w:rsid w:val="00256810"/>
    <w:rsid w:val="00257949"/>
    <w:rsid w:val="002702E8"/>
    <w:rsid w:val="002745F1"/>
    <w:rsid w:val="00291213"/>
    <w:rsid w:val="002B3294"/>
    <w:rsid w:val="002C35B5"/>
    <w:rsid w:val="002E16F1"/>
    <w:rsid w:val="003024CE"/>
    <w:rsid w:val="00307447"/>
    <w:rsid w:val="0030799D"/>
    <w:rsid w:val="003131DD"/>
    <w:rsid w:val="0032684D"/>
    <w:rsid w:val="00340468"/>
    <w:rsid w:val="003946AB"/>
    <w:rsid w:val="003A2B18"/>
    <w:rsid w:val="003A66A4"/>
    <w:rsid w:val="003C3F39"/>
    <w:rsid w:val="003C5F91"/>
    <w:rsid w:val="003D3CAA"/>
    <w:rsid w:val="003E3086"/>
    <w:rsid w:val="003F3C7C"/>
    <w:rsid w:val="00414FE9"/>
    <w:rsid w:val="004179B2"/>
    <w:rsid w:val="00417C0E"/>
    <w:rsid w:val="00426DF6"/>
    <w:rsid w:val="004366BF"/>
    <w:rsid w:val="00442E97"/>
    <w:rsid w:val="00454F6D"/>
    <w:rsid w:val="00483ECA"/>
    <w:rsid w:val="0049418B"/>
    <w:rsid w:val="004B08E8"/>
    <w:rsid w:val="004D5734"/>
    <w:rsid w:val="004E7A40"/>
    <w:rsid w:val="00531C16"/>
    <w:rsid w:val="0053624F"/>
    <w:rsid w:val="005510ED"/>
    <w:rsid w:val="005522BF"/>
    <w:rsid w:val="00555835"/>
    <w:rsid w:val="00566654"/>
    <w:rsid w:val="00580A63"/>
    <w:rsid w:val="00584D86"/>
    <w:rsid w:val="005C6CBC"/>
    <w:rsid w:val="005D5A0D"/>
    <w:rsid w:val="005E30CD"/>
    <w:rsid w:val="0063264A"/>
    <w:rsid w:val="006479C3"/>
    <w:rsid w:val="0066321A"/>
    <w:rsid w:val="006C4CB5"/>
    <w:rsid w:val="006C6682"/>
    <w:rsid w:val="006D0323"/>
    <w:rsid w:val="006D3755"/>
    <w:rsid w:val="006E27E4"/>
    <w:rsid w:val="006F236F"/>
    <w:rsid w:val="006F2862"/>
    <w:rsid w:val="007005D3"/>
    <w:rsid w:val="00715551"/>
    <w:rsid w:val="00722FA3"/>
    <w:rsid w:val="007341F1"/>
    <w:rsid w:val="0074045E"/>
    <w:rsid w:val="00740CC0"/>
    <w:rsid w:val="007446AC"/>
    <w:rsid w:val="00755A3A"/>
    <w:rsid w:val="007736CF"/>
    <w:rsid w:val="007748FD"/>
    <w:rsid w:val="00782E77"/>
    <w:rsid w:val="00794E30"/>
    <w:rsid w:val="007A6D66"/>
    <w:rsid w:val="007C4206"/>
    <w:rsid w:val="007D3220"/>
    <w:rsid w:val="007F14B3"/>
    <w:rsid w:val="0081574F"/>
    <w:rsid w:val="00833A7F"/>
    <w:rsid w:val="00837AAE"/>
    <w:rsid w:val="00852E19"/>
    <w:rsid w:val="008568C5"/>
    <w:rsid w:val="008603BC"/>
    <w:rsid w:val="00870EA0"/>
    <w:rsid w:val="008A1699"/>
    <w:rsid w:val="008A7610"/>
    <w:rsid w:val="008B0C37"/>
    <w:rsid w:val="008B2949"/>
    <w:rsid w:val="008B319F"/>
    <w:rsid w:val="008B4A7B"/>
    <w:rsid w:val="008D405D"/>
    <w:rsid w:val="008E3D4A"/>
    <w:rsid w:val="008F38E0"/>
    <w:rsid w:val="008F6A4E"/>
    <w:rsid w:val="009101BE"/>
    <w:rsid w:val="00921C56"/>
    <w:rsid w:val="00936283"/>
    <w:rsid w:val="009501EA"/>
    <w:rsid w:val="009562E9"/>
    <w:rsid w:val="00976022"/>
    <w:rsid w:val="0098246F"/>
    <w:rsid w:val="009908D3"/>
    <w:rsid w:val="00993A50"/>
    <w:rsid w:val="009A30B7"/>
    <w:rsid w:val="009B2752"/>
    <w:rsid w:val="009B2809"/>
    <w:rsid w:val="009C1F43"/>
    <w:rsid w:val="009D5FAA"/>
    <w:rsid w:val="00A02D80"/>
    <w:rsid w:val="00A31F03"/>
    <w:rsid w:val="00A3672A"/>
    <w:rsid w:val="00A37D9B"/>
    <w:rsid w:val="00A57710"/>
    <w:rsid w:val="00A7103C"/>
    <w:rsid w:val="00A72CF7"/>
    <w:rsid w:val="00A85C1C"/>
    <w:rsid w:val="00A93FA8"/>
    <w:rsid w:val="00A95AE0"/>
    <w:rsid w:val="00AA75BC"/>
    <w:rsid w:val="00AC56BC"/>
    <w:rsid w:val="00AF06A6"/>
    <w:rsid w:val="00B054B4"/>
    <w:rsid w:val="00B2667A"/>
    <w:rsid w:val="00B31700"/>
    <w:rsid w:val="00B53407"/>
    <w:rsid w:val="00B54D99"/>
    <w:rsid w:val="00B563BE"/>
    <w:rsid w:val="00B63A0E"/>
    <w:rsid w:val="00B75C40"/>
    <w:rsid w:val="00B85D78"/>
    <w:rsid w:val="00B93D18"/>
    <w:rsid w:val="00BA3B1A"/>
    <w:rsid w:val="00BB1031"/>
    <w:rsid w:val="00BB5B70"/>
    <w:rsid w:val="00BC27EC"/>
    <w:rsid w:val="00BC6489"/>
    <w:rsid w:val="00BE2C81"/>
    <w:rsid w:val="00BE3541"/>
    <w:rsid w:val="00C03F30"/>
    <w:rsid w:val="00C16BF3"/>
    <w:rsid w:val="00C16E9E"/>
    <w:rsid w:val="00C26ADB"/>
    <w:rsid w:val="00C45F70"/>
    <w:rsid w:val="00C5448D"/>
    <w:rsid w:val="00C61D1B"/>
    <w:rsid w:val="00C62B17"/>
    <w:rsid w:val="00C70EDD"/>
    <w:rsid w:val="00C77281"/>
    <w:rsid w:val="00C9660A"/>
    <w:rsid w:val="00CA5BE0"/>
    <w:rsid w:val="00CB5ACF"/>
    <w:rsid w:val="00CB5E13"/>
    <w:rsid w:val="00CC2F77"/>
    <w:rsid w:val="00CD2BAC"/>
    <w:rsid w:val="00CD6FA2"/>
    <w:rsid w:val="00CF34EA"/>
    <w:rsid w:val="00D179A7"/>
    <w:rsid w:val="00D23ED5"/>
    <w:rsid w:val="00D33DED"/>
    <w:rsid w:val="00D4426F"/>
    <w:rsid w:val="00D5462D"/>
    <w:rsid w:val="00D61664"/>
    <w:rsid w:val="00D64F8B"/>
    <w:rsid w:val="00D85CD7"/>
    <w:rsid w:val="00D93B91"/>
    <w:rsid w:val="00D94839"/>
    <w:rsid w:val="00DC27E6"/>
    <w:rsid w:val="00DC341B"/>
    <w:rsid w:val="00DC6E36"/>
    <w:rsid w:val="00DD02D3"/>
    <w:rsid w:val="00E06641"/>
    <w:rsid w:val="00E45CE7"/>
    <w:rsid w:val="00E47ECA"/>
    <w:rsid w:val="00E5347A"/>
    <w:rsid w:val="00E56E93"/>
    <w:rsid w:val="00E619E4"/>
    <w:rsid w:val="00E6263B"/>
    <w:rsid w:val="00E71C1C"/>
    <w:rsid w:val="00E86116"/>
    <w:rsid w:val="00E92567"/>
    <w:rsid w:val="00EA71D0"/>
    <w:rsid w:val="00EB2CC7"/>
    <w:rsid w:val="00EC2832"/>
    <w:rsid w:val="00EC2A2A"/>
    <w:rsid w:val="00ED491A"/>
    <w:rsid w:val="00EF165F"/>
    <w:rsid w:val="00F01C61"/>
    <w:rsid w:val="00F34CA1"/>
    <w:rsid w:val="00F41230"/>
    <w:rsid w:val="00F412D5"/>
    <w:rsid w:val="00F414D7"/>
    <w:rsid w:val="00F44CA9"/>
    <w:rsid w:val="00F46ED4"/>
    <w:rsid w:val="00F54AA5"/>
    <w:rsid w:val="00F820B7"/>
    <w:rsid w:val="00F851A9"/>
    <w:rsid w:val="00FA2D60"/>
    <w:rsid w:val="00FB6FAF"/>
    <w:rsid w:val="00FC0028"/>
    <w:rsid w:val="00FC0458"/>
    <w:rsid w:val="00FC5A94"/>
    <w:rsid w:val="00FD24B4"/>
    <w:rsid w:val="00FE0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77EF"/>
  <w15:docId w15:val="{F8F259CD-081A-4867-B795-0D42F3F5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4E30"/>
    <w:pPr>
      <w:tabs>
        <w:tab w:val="center" w:pos="4320"/>
        <w:tab w:val="right" w:pos="8640"/>
      </w:tabs>
    </w:pPr>
  </w:style>
  <w:style w:type="character" w:customStyle="1" w:styleId="FooterChar">
    <w:name w:val="Footer Char"/>
    <w:basedOn w:val="DefaultParagraphFont"/>
    <w:link w:val="Footer"/>
    <w:uiPriority w:val="99"/>
    <w:rsid w:val="00794E30"/>
    <w:rPr>
      <w:rFonts w:ascii="Times New Roman" w:eastAsia="Times New Roman" w:hAnsi="Times New Roman" w:cs="Times New Roman"/>
      <w:sz w:val="24"/>
      <w:szCs w:val="24"/>
    </w:rPr>
  </w:style>
  <w:style w:type="paragraph" w:styleId="ListParagraph">
    <w:name w:val="List Paragraph"/>
    <w:basedOn w:val="Normal"/>
    <w:uiPriority w:val="34"/>
    <w:qFormat/>
    <w:rsid w:val="00794E30"/>
    <w:pPr>
      <w:ind w:left="720"/>
    </w:pPr>
  </w:style>
  <w:style w:type="paragraph" w:styleId="Header">
    <w:name w:val="header"/>
    <w:basedOn w:val="Normal"/>
    <w:link w:val="HeaderChar"/>
    <w:uiPriority w:val="99"/>
    <w:unhideWhenUsed/>
    <w:rsid w:val="00A95AE0"/>
    <w:pPr>
      <w:tabs>
        <w:tab w:val="center" w:pos="4680"/>
        <w:tab w:val="right" w:pos="9360"/>
      </w:tabs>
    </w:pPr>
  </w:style>
  <w:style w:type="character" w:customStyle="1" w:styleId="HeaderChar">
    <w:name w:val="Header Char"/>
    <w:basedOn w:val="DefaultParagraphFont"/>
    <w:link w:val="Header"/>
    <w:uiPriority w:val="99"/>
    <w:rsid w:val="00A95A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5AE0"/>
    <w:rPr>
      <w:rFonts w:ascii="Tahoma" w:hAnsi="Tahoma" w:cs="Tahoma"/>
      <w:sz w:val="16"/>
      <w:szCs w:val="16"/>
    </w:rPr>
  </w:style>
  <w:style w:type="character" w:customStyle="1" w:styleId="BalloonTextChar">
    <w:name w:val="Balloon Text Char"/>
    <w:basedOn w:val="DefaultParagraphFont"/>
    <w:link w:val="BalloonText"/>
    <w:uiPriority w:val="99"/>
    <w:semiHidden/>
    <w:rsid w:val="00A95AE0"/>
    <w:rPr>
      <w:rFonts w:ascii="Tahoma" w:eastAsia="Times New Roman" w:hAnsi="Tahoma" w:cs="Tahoma"/>
      <w:sz w:val="16"/>
      <w:szCs w:val="16"/>
    </w:rPr>
  </w:style>
  <w:style w:type="table" w:styleId="TableGrid">
    <w:name w:val="Table Grid"/>
    <w:basedOn w:val="TableNormal"/>
    <w:uiPriority w:val="59"/>
    <w:unhideWhenUsed/>
    <w:rsid w:val="00F41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A0E"/>
    <w:pPr>
      <w:spacing w:before="100" w:beforeAutospacing="1" w:after="100" w:afterAutospacing="1"/>
    </w:pPr>
    <w:rPr>
      <w:lang w:bidi="he-IL"/>
    </w:rPr>
  </w:style>
  <w:style w:type="character" w:customStyle="1" w:styleId="text">
    <w:name w:val="text"/>
    <w:basedOn w:val="DefaultParagraphFont"/>
    <w:rsid w:val="00A37D9B"/>
  </w:style>
  <w:style w:type="character" w:styleId="Hyperlink">
    <w:name w:val="Hyperlink"/>
    <w:basedOn w:val="DefaultParagraphFont"/>
    <w:uiPriority w:val="99"/>
    <w:semiHidden/>
    <w:unhideWhenUsed/>
    <w:rsid w:val="00D4426F"/>
    <w:rPr>
      <w:color w:val="0000FF"/>
      <w:u w:val="single"/>
    </w:rPr>
  </w:style>
  <w:style w:type="paragraph" w:styleId="NoSpacing">
    <w:name w:val="No Spacing"/>
    <w:uiPriority w:val="1"/>
    <w:qFormat/>
    <w:rsid w:val="00B266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7463">
      <w:bodyDiv w:val="1"/>
      <w:marLeft w:val="0"/>
      <w:marRight w:val="0"/>
      <w:marTop w:val="0"/>
      <w:marBottom w:val="0"/>
      <w:divBdr>
        <w:top w:val="none" w:sz="0" w:space="0" w:color="auto"/>
        <w:left w:val="none" w:sz="0" w:space="0" w:color="auto"/>
        <w:bottom w:val="none" w:sz="0" w:space="0" w:color="auto"/>
        <w:right w:val="none" w:sz="0" w:space="0" w:color="auto"/>
      </w:divBdr>
    </w:div>
    <w:div w:id="997420259">
      <w:bodyDiv w:val="1"/>
      <w:marLeft w:val="0"/>
      <w:marRight w:val="0"/>
      <w:marTop w:val="0"/>
      <w:marBottom w:val="0"/>
      <w:divBdr>
        <w:top w:val="none" w:sz="0" w:space="0" w:color="auto"/>
        <w:left w:val="none" w:sz="0" w:space="0" w:color="auto"/>
        <w:bottom w:val="none" w:sz="0" w:space="0" w:color="auto"/>
        <w:right w:val="none" w:sz="0" w:space="0" w:color="auto"/>
      </w:divBdr>
    </w:div>
    <w:div w:id="19103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47473-980E-417B-90E0-C2CEBB64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11</cp:revision>
  <cp:lastPrinted>2022-01-30T02:42:00Z</cp:lastPrinted>
  <dcterms:created xsi:type="dcterms:W3CDTF">2022-01-29T19:54:00Z</dcterms:created>
  <dcterms:modified xsi:type="dcterms:W3CDTF">2022-01-30T09:43:00Z</dcterms:modified>
</cp:coreProperties>
</file>